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09"/>
        <w:gridCol w:w="1814"/>
        <w:gridCol w:w="879"/>
        <w:gridCol w:w="1418"/>
        <w:gridCol w:w="709"/>
        <w:gridCol w:w="2239"/>
      </w:tblGrid>
      <w:tr w:rsidR="005F6E84" w:rsidRPr="008B62CD" w14:paraId="2F25D254" w14:textId="77777777" w:rsidTr="00BA7C8D">
        <w:tc>
          <w:tcPr>
            <w:tcW w:w="10031" w:type="dxa"/>
            <w:gridSpan w:val="7"/>
            <w:shd w:val="clear" w:color="auto" w:fill="C6D9F1" w:themeFill="text2" w:themeFillTint="33"/>
          </w:tcPr>
          <w:p w14:paraId="4109C70B" w14:textId="44CDCD49" w:rsidR="005F6E84" w:rsidRPr="00300324" w:rsidRDefault="005F6E84" w:rsidP="00F857C3">
            <w:pPr>
              <w:rPr>
                <w:rFonts w:ascii="Arial" w:hAnsi="Arial" w:cs="Arial"/>
                <w:b/>
                <w:sz w:val="22"/>
                <w:szCs w:val="22"/>
                <w:lang w:val="en-GB"/>
              </w:rPr>
            </w:pPr>
            <w:r w:rsidRPr="00300324">
              <w:rPr>
                <w:rFonts w:ascii="Arial" w:hAnsi="Arial" w:cs="Arial"/>
                <w:b/>
                <w:sz w:val="22"/>
                <w:szCs w:val="22"/>
                <w:lang w:val="en-GB"/>
              </w:rPr>
              <w:t xml:space="preserve">Event </w:t>
            </w:r>
            <w:r w:rsidR="00672504">
              <w:rPr>
                <w:rFonts w:ascii="Arial" w:hAnsi="Arial" w:cs="Arial"/>
                <w:b/>
                <w:sz w:val="22"/>
                <w:szCs w:val="22"/>
                <w:lang w:val="en-GB"/>
              </w:rPr>
              <w:t>Information</w:t>
            </w:r>
          </w:p>
        </w:tc>
      </w:tr>
      <w:tr w:rsidR="00632D55" w:rsidRPr="008B62CD" w14:paraId="4892B60E" w14:textId="77777777" w:rsidTr="00632D55">
        <w:tc>
          <w:tcPr>
            <w:tcW w:w="2263" w:type="dxa"/>
          </w:tcPr>
          <w:p w14:paraId="1F07434E" w14:textId="4880BEFF" w:rsidR="00632D55" w:rsidRPr="00D30FE8" w:rsidRDefault="00632D55" w:rsidP="00F857C3">
            <w:pPr>
              <w:rPr>
                <w:rFonts w:ascii="Arial" w:hAnsi="Arial" w:cs="Arial"/>
                <w:b/>
                <w:sz w:val="18"/>
                <w:szCs w:val="18"/>
                <w:lang w:val="en-GB"/>
              </w:rPr>
            </w:pPr>
            <w:r w:rsidRPr="00D30FE8">
              <w:rPr>
                <w:rFonts w:ascii="Arial" w:hAnsi="Arial" w:cs="Arial"/>
                <w:b/>
                <w:sz w:val="18"/>
                <w:szCs w:val="18"/>
                <w:lang w:val="en-GB"/>
              </w:rPr>
              <w:t>Promoter</w:t>
            </w:r>
          </w:p>
        </w:tc>
        <w:tc>
          <w:tcPr>
            <w:tcW w:w="2523" w:type="dxa"/>
            <w:gridSpan w:val="2"/>
          </w:tcPr>
          <w:p w14:paraId="4F8FB0FD" w14:textId="77777777" w:rsidR="00632D55" w:rsidRPr="00D30FE8" w:rsidRDefault="00632D55" w:rsidP="00F857C3">
            <w:pPr>
              <w:rPr>
                <w:rFonts w:ascii="Arial" w:hAnsi="Arial" w:cs="Arial"/>
                <w:b/>
                <w:sz w:val="18"/>
                <w:szCs w:val="18"/>
                <w:lang w:val="en-GB"/>
              </w:rPr>
            </w:pPr>
          </w:p>
        </w:tc>
        <w:tc>
          <w:tcPr>
            <w:tcW w:w="2297" w:type="dxa"/>
            <w:gridSpan w:val="2"/>
          </w:tcPr>
          <w:p w14:paraId="178E2EB8" w14:textId="77777777" w:rsidR="00632D55" w:rsidRPr="00D30FE8" w:rsidRDefault="00632D55" w:rsidP="00F857C3">
            <w:pPr>
              <w:rPr>
                <w:rFonts w:ascii="Arial" w:hAnsi="Arial" w:cs="Arial"/>
                <w:b/>
                <w:sz w:val="18"/>
                <w:szCs w:val="18"/>
                <w:lang w:val="en-GB"/>
              </w:rPr>
            </w:pPr>
            <w:r w:rsidRPr="00D30FE8">
              <w:rPr>
                <w:rFonts w:ascii="Arial" w:hAnsi="Arial" w:cs="Arial"/>
                <w:b/>
                <w:sz w:val="18"/>
                <w:szCs w:val="18"/>
                <w:lang w:val="en-GB"/>
              </w:rPr>
              <w:t>Meet License No.</w:t>
            </w:r>
          </w:p>
        </w:tc>
        <w:tc>
          <w:tcPr>
            <w:tcW w:w="2948" w:type="dxa"/>
            <w:gridSpan w:val="2"/>
          </w:tcPr>
          <w:p w14:paraId="586C29F6" w14:textId="33A9E3A0" w:rsidR="00632D55" w:rsidRPr="008B62CD" w:rsidRDefault="00632D55" w:rsidP="00F857C3">
            <w:pPr>
              <w:rPr>
                <w:rFonts w:ascii="Arial" w:hAnsi="Arial" w:cs="Arial"/>
                <w:b/>
                <w:sz w:val="20"/>
                <w:szCs w:val="20"/>
                <w:lang w:val="en-GB"/>
              </w:rPr>
            </w:pPr>
          </w:p>
        </w:tc>
      </w:tr>
      <w:tr w:rsidR="00632D55" w:rsidRPr="008B62CD" w14:paraId="789AC696" w14:textId="77777777" w:rsidTr="00632D55">
        <w:tc>
          <w:tcPr>
            <w:tcW w:w="2263" w:type="dxa"/>
          </w:tcPr>
          <w:p w14:paraId="4CB5B7C1" w14:textId="0A92352C" w:rsidR="00632D55" w:rsidRPr="00D30FE8" w:rsidRDefault="00632D55" w:rsidP="00F857C3">
            <w:pPr>
              <w:rPr>
                <w:rFonts w:ascii="Arial" w:hAnsi="Arial" w:cs="Arial"/>
                <w:b/>
                <w:sz w:val="18"/>
                <w:szCs w:val="18"/>
                <w:lang w:val="en-GB"/>
              </w:rPr>
            </w:pPr>
            <w:r w:rsidRPr="00D30FE8">
              <w:rPr>
                <w:rFonts w:ascii="Arial" w:hAnsi="Arial" w:cs="Arial"/>
                <w:b/>
                <w:sz w:val="18"/>
                <w:szCs w:val="18"/>
                <w:lang w:val="en-GB"/>
              </w:rPr>
              <w:t>Safety Officer</w:t>
            </w:r>
          </w:p>
        </w:tc>
        <w:tc>
          <w:tcPr>
            <w:tcW w:w="2523" w:type="dxa"/>
            <w:gridSpan w:val="2"/>
          </w:tcPr>
          <w:p w14:paraId="65727A35" w14:textId="77777777" w:rsidR="00632D55" w:rsidRPr="00D30FE8" w:rsidRDefault="00632D55" w:rsidP="00F857C3">
            <w:pPr>
              <w:rPr>
                <w:rFonts w:ascii="Arial" w:hAnsi="Arial" w:cs="Arial"/>
                <w:b/>
                <w:sz w:val="18"/>
                <w:szCs w:val="18"/>
                <w:lang w:val="en-GB"/>
              </w:rPr>
            </w:pPr>
          </w:p>
        </w:tc>
        <w:tc>
          <w:tcPr>
            <w:tcW w:w="2297" w:type="dxa"/>
            <w:gridSpan w:val="2"/>
          </w:tcPr>
          <w:p w14:paraId="4627B512" w14:textId="77777777" w:rsidR="00632D55" w:rsidRPr="00D30FE8" w:rsidRDefault="00632D55" w:rsidP="00F857C3">
            <w:pPr>
              <w:rPr>
                <w:rFonts w:ascii="Arial" w:hAnsi="Arial" w:cs="Arial"/>
                <w:b/>
                <w:sz w:val="18"/>
                <w:szCs w:val="18"/>
                <w:lang w:val="en-GB"/>
              </w:rPr>
            </w:pPr>
            <w:r w:rsidRPr="00D30FE8">
              <w:rPr>
                <w:rFonts w:ascii="Arial" w:hAnsi="Arial" w:cs="Arial"/>
                <w:b/>
                <w:sz w:val="18"/>
                <w:szCs w:val="18"/>
                <w:lang w:val="en-GB"/>
              </w:rPr>
              <w:t>Officials Organiser</w:t>
            </w:r>
          </w:p>
        </w:tc>
        <w:tc>
          <w:tcPr>
            <w:tcW w:w="2948" w:type="dxa"/>
            <w:gridSpan w:val="2"/>
          </w:tcPr>
          <w:p w14:paraId="3FB407C4" w14:textId="4F8BED9E" w:rsidR="00632D55" w:rsidRPr="008B62CD" w:rsidRDefault="00632D55" w:rsidP="00F857C3">
            <w:pPr>
              <w:rPr>
                <w:rFonts w:ascii="Arial" w:hAnsi="Arial" w:cs="Arial"/>
                <w:b/>
                <w:sz w:val="20"/>
                <w:szCs w:val="20"/>
                <w:lang w:val="en-GB"/>
              </w:rPr>
            </w:pPr>
          </w:p>
        </w:tc>
      </w:tr>
      <w:tr w:rsidR="00632D55" w:rsidRPr="008B62CD" w14:paraId="238F4EB6" w14:textId="77777777" w:rsidTr="00632D55">
        <w:tc>
          <w:tcPr>
            <w:tcW w:w="2263" w:type="dxa"/>
          </w:tcPr>
          <w:p w14:paraId="17D9A886" w14:textId="3F32E3AC" w:rsidR="00632D55" w:rsidRPr="00D30FE8" w:rsidRDefault="00632D55" w:rsidP="00104D2A">
            <w:pPr>
              <w:rPr>
                <w:rFonts w:ascii="Arial" w:hAnsi="Arial" w:cs="Arial"/>
                <w:b/>
                <w:sz w:val="18"/>
                <w:szCs w:val="18"/>
                <w:lang w:val="en-GB"/>
              </w:rPr>
            </w:pPr>
            <w:r w:rsidRPr="00D30FE8">
              <w:rPr>
                <w:rFonts w:ascii="Arial" w:hAnsi="Arial" w:cs="Arial"/>
                <w:b/>
                <w:sz w:val="18"/>
                <w:szCs w:val="18"/>
                <w:lang w:val="en-GB"/>
              </w:rPr>
              <w:t>Duty Manager</w:t>
            </w:r>
          </w:p>
        </w:tc>
        <w:tc>
          <w:tcPr>
            <w:tcW w:w="2523" w:type="dxa"/>
            <w:gridSpan w:val="2"/>
          </w:tcPr>
          <w:p w14:paraId="3DEF7720" w14:textId="77777777" w:rsidR="00632D55" w:rsidRPr="00D30FE8" w:rsidRDefault="00632D55" w:rsidP="00104D2A">
            <w:pPr>
              <w:rPr>
                <w:rFonts w:ascii="Arial" w:hAnsi="Arial" w:cs="Arial"/>
                <w:b/>
                <w:sz w:val="18"/>
                <w:szCs w:val="18"/>
                <w:lang w:val="en-GB"/>
              </w:rPr>
            </w:pPr>
          </w:p>
        </w:tc>
        <w:tc>
          <w:tcPr>
            <w:tcW w:w="2297" w:type="dxa"/>
            <w:gridSpan w:val="2"/>
          </w:tcPr>
          <w:p w14:paraId="52469A80" w14:textId="77777777" w:rsidR="00632D55" w:rsidRPr="00D30FE8" w:rsidRDefault="00632D55" w:rsidP="00104D2A">
            <w:pPr>
              <w:rPr>
                <w:rFonts w:ascii="Arial" w:hAnsi="Arial" w:cs="Arial"/>
                <w:b/>
                <w:sz w:val="18"/>
                <w:szCs w:val="18"/>
                <w:lang w:val="en-GB"/>
              </w:rPr>
            </w:pPr>
            <w:r w:rsidRPr="00D30FE8">
              <w:rPr>
                <w:rFonts w:ascii="Arial" w:hAnsi="Arial" w:cs="Arial"/>
                <w:b/>
                <w:sz w:val="18"/>
                <w:szCs w:val="18"/>
                <w:lang w:val="en-GB"/>
              </w:rPr>
              <w:t>Briefing Time</w:t>
            </w:r>
          </w:p>
        </w:tc>
        <w:tc>
          <w:tcPr>
            <w:tcW w:w="2948" w:type="dxa"/>
            <w:gridSpan w:val="2"/>
          </w:tcPr>
          <w:p w14:paraId="6AA3A8CA" w14:textId="00E0FC95" w:rsidR="00632D55" w:rsidRPr="008B62CD" w:rsidRDefault="00632D55" w:rsidP="00104D2A">
            <w:pPr>
              <w:rPr>
                <w:rFonts w:ascii="Arial" w:hAnsi="Arial" w:cs="Arial"/>
                <w:b/>
                <w:sz w:val="20"/>
                <w:szCs w:val="20"/>
                <w:lang w:val="en-GB"/>
              </w:rPr>
            </w:pPr>
          </w:p>
        </w:tc>
      </w:tr>
      <w:tr w:rsidR="00632D55" w:rsidRPr="008B62CD" w14:paraId="60C745DA" w14:textId="77777777" w:rsidTr="00632D55">
        <w:trPr>
          <w:trHeight w:val="58"/>
        </w:trPr>
        <w:tc>
          <w:tcPr>
            <w:tcW w:w="10031" w:type="dxa"/>
            <w:gridSpan w:val="7"/>
            <w:shd w:val="clear" w:color="auto" w:fill="C6D9F1" w:themeFill="text2" w:themeFillTint="33"/>
          </w:tcPr>
          <w:p w14:paraId="3DAE3F82" w14:textId="77777777" w:rsidR="00632D55" w:rsidRPr="00632D55" w:rsidRDefault="00632D55" w:rsidP="00104D2A">
            <w:pPr>
              <w:rPr>
                <w:rFonts w:ascii="Arial" w:hAnsi="Arial" w:cs="Arial"/>
                <w:b/>
                <w:sz w:val="4"/>
                <w:szCs w:val="4"/>
                <w:lang w:val="en-GB"/>
              </w:rPr>
            </w:pPr>
          </w:p>
        </w:tc>
      </w:tr>
      <w:tr w:rsidR="005F6E84" w:rsidRPr="008B62CD" w14:paraId="55429750" w14:textId="77777777" w:rsidTr="00672504">
        <w:tc>
          <w:tcPr>
            <w:tcW w:w="2263" w:type="dxa"/>
          </w:tcPr>
          <w:p w14:paraId="1D25F217" w14:textId="6964A487" w:rsidR="005F6E84" w:rsidRPr="00D30FE8" w:rsidRDefault="005F6E84" w:rsidP="00104D2A">
            <w:pPr>
              <w:rPr>
                <w:rFonts w:ascii="Arial" w:hAnsi="Arial" w:cs="Arial"/>
                <w:b/>
                <w:sz w:val="18"/>
                <w:szCs w:val="18"/>
                <w:lang w:val="en-GB"/>
              </w:rPr>
            </w:pPr>
            <w:r w:rsidRPr="00D30FE8">
              <w:rPr>
                <w:rFonts w:ascii="Arial" w:hAnsi="Arial" w:cs="Arial"/>
                <w:b/>
                <w:sz w:val="18"/>
                <w:szCs w:val="18"/>
                <w:lang w:val="en-GB"/>
              </w:rPr>
              <w:t>No of Fire Exits</w:t>
            </w:r>
          </w:p>
        </w:tc>
        <w:tc>
          <w:tcPr>
            <w:tcW w:w="2523" w:type="dxa"/>
            <w:gridSpan w:val="2"/>
          </w:tcPr>
          <w:p w14:paraId="53C52F13" w14:textId="77777777" w:rsidR="005F6E84" w:rsidRPr="00D30FE8" w:rsidRDefault="005F6E84" w:rsidP="00104D2A">
            <w:pPr>
              <w:rPr>
                <w:rFonts w:ascii="Arial" w:hAnsi="Arial" w:cs="Arial"/>
                <w:b/>
                <w:sz w:val="18"/>
                <w:szCs w:val="18"/>
                <w:lang w:val="en-GB"/>
              </w:rPr>
            </w:pPr>
          </w:p>
        </w:tc>
        <w:tc>
          <w:tcPr>
            <w:tcW w:w="3006" w:type="dxa"/>
            <w:gridSpan w:val="3"/>
          </w:tcPr>
          <w:p w14:paraId="4EABDA1F" w14:textId="203534EC" w:rsidR="005F6E84" w:rsidRPr="00D30FE8" w:rsidRDefault="000A04FA" w:rsidP="00104D2A">
            <w:pPr>
              <w:rPr>
                <w:rFonts w:ascii="Arial" w:hAnsi="Arial" w:cs="Arial"/>
                <w:b/>
                <w:sz w:val="18"/>
                <w:szCs w:val="18"/>
                <w:lang w:val="en-GB"/>
              </w:rPr>
            </w:pPr>
            <w:r w:rsidRPr="00D30FE8">
              <w:rPr>
                <w:rFonts w:ascii="Arial" w:hAnsi="Arial" w:cs="Arial"/>
                <w:b/>
                <w:sz w:val="18"/>
                <w:szCs w:val="18"/>
                <w:lang w:val="en-GB"/>
              </w:rPr>
              <w:t xml:space="preserve">Changing </w:t>
            </w:r>
            <w:r w:rsidR="00672504" w:rsidRPr="00D30FE8">
              <w:rPr>
                <w:rFonts w:ascii="Arial" w:hAnsi="Arial" w:cs="Arial"/>
                <w:b/>
                <w:sz w:val="18"/>
                <w:szCs w:val="18"/>
                <w:lang w:val="en-GB"/>
              </w:rPr>
              <w:t>a</w:t>
            </w:r>
            <w:r w:rsidRPr="00D30FE8">
              <w:rPr>
                <w:rFonts w:ascii="Arial" w:hAnsi="Arial" w:cs="Arial"/>
                <w:b/>
                <w:sz w:val="18"/>
                <w:szCs w:val="18"/>
                <w:lang w:val="en-GB"/>
              </w:rPr>
              <w:t>reas</w:t>
            </w:r>
            <w:r w:rsidR="00672504" w:rsidRPr="00D30FE8">
              <w:rPr>
                <w:rFonts w:ascii="Arial" w:hAnsi="Arial" w:cs="Arial"/>
                <w:b/>
                <w:sz w:val="18"/>
                <w:szCs w:val="18"/>
                <w:lang w:val="en-GB"/>
              </w:rPr>
              <w:t xml:space="preserve"> open</w:t>
            </w:r>
          </w:p>
        </w:tc>
        <w:tc>
          <w:tcPr>
            <w:tcW w:w="2239" w:type="dxa"/>
          </w:tcPr>
          <w:p w14:paraId="31DBB885" w14:textId="77777777" w:rsidR="005F6E84" w:rsidRPr="00D30FE8" w:rsidRDefault="005F6E84" w:rsidP="00104D2A">
            <w:pPr>
              <w:rPr>
                <w:rFonts w:ascii="Arial" w:hAnsi="Arial" w:cs="Arial"/>
                <w:b/>
                <w:sz w:val="18"/>
                <w:szCs w:val="18"/>
                <w:lang w:val="en-GB"/>
              </w:rPr>
            </w:pPr>
          </w:p>
        </w:tc>
      </w:tr>
      <w:tr w:rsidR="000A04FA" w:rsidRPr="008B62CD" w14:paraId="4C48267A" w14:textId="77777777" w:rsidTr="00672504">
        <w:tc>
          <w:tcPr>
            <w:tcW w:w="2263" w:type="dxa"/>
          </w:tcPr>
          <w:p w14:paraId="29A26EA2" w14:textId="22634B67" w:rsidR="000A04FA" w:rsidRPr="00D30FE8" w:rsidRDefault="000A04FA" w:rsidP="000A04FA">
            <w:pPr>
              <w:rPr>
                <w:rFonts w:ascii="Arial" w:hAnsi="Arial" w:cs="Arial"/>
                <w:b/>
                <w:sz w:val="18"/>
                <w:szCs w:val="18"/>
                <w:lang w:val="en-GB"/>
              </w:rPr>
            </w:pPr>
            <w:r w:rsidRPr="00D30FE8">
              <w:rPr>
                <w:rFonts w:ascii="Arial" w:hAnsi="Arial" w:cs="Arial"/>
                <w:b/>
                <w:sz w:val="18"/>
                <w:szCs w:val="18"/>
                <w:lang w:val="en-GB"/>
              </w:rPr>
              <w:t>First Aid Facilities</w:t>
            </w:r>
          </w:p>
        </w:tc>
        <w:tc>
          <w:tcPr>
            <w:tcW w:w="2523" w:type="dxa"/>
            <w:gridSpan w:val="2"/>
          </w:tcPr>
          <w:p w14:paraId="577B1737" w14:textId="77777777" w:rsidR="000A04FA" w:rsidRPr="00D30FE8" w:rsidRDefault="000A04FA" w:rsidP="000A04FA">
            <w:pPr>
              <w:rPr>
                <w:rFonts w:ascii="Arial" w:hAnsi="Arial" w:cs="Arial"/>
                <w:b/>
                <w:sz w:val="18"/>
                <w:szCs w:val="18"/>
                <w:lang w:val="en-GB"/>
              </w:rPr>
            </w:pPr>
          </w:p>
        </w:tc>
        <w:tc>
          <w:tcPr>
            <w:tcW w:w="3006" w:type="dxa"/>
            <w:gridSpan w:val="3"/>
          </w:tcPr>
          <w:p w14:paraId="28367512" w14:textId="63DABBA4" w:rsidR="000A04FA" w:rsidRPr="00D30FE8" w:rsidRDefault="000A04FA" w:rsidP="000A04FA">
            <w:pPr>
              <w:rPr>
                <w:rFonts w:ascii="Arial" w:hAnsi="Arial" w:cs="Arial"/>
                <w:b/>
                <w:sz w:val="18"/>
                <w:szCs w:val="18"/>
                <w:lang w:val="en-GB"/>
              </w:rPr>
            </w:pPr>
            <w:r w:rsidRPr="00D30FE8">
              <w:rPr>
                <w:rFonts w:ascii="Arial" w:hAnsi="Arial" w:cs="Arial"/>
                <w:b/>
                <w:sz w:val="18"/>
                <w:szCs w:val="18"/>
                <w:lang w:val="en-GB"/>
              </w:rPr>
              <w:t>Toilets</w:t>
            </w:r>
            <w:r w:rsidR="00672504" w:rsidRPr="00D30FE8">
              <w:rPr>
                <w:rFonts w:ascii="Arial" w:hAnsi="Arial" w:cs="Arial"/>
                <w:b/>
                <w:sz w:val="18"/>
                <w:szCs w:val="18"/>
                <w:lang w:val="en-GB"/>
              </w:rPr>
              <w:t xml:space="preserve"> </w:t>
            </w:r>
            <w:r w:rsidR="00632D55" w:rsidRPr="00D30FE8">
              <w:rPr>
                <w:rFonts w:ascii="Arial" w:hAnsi="Arial" w:cs="Arial"/>
                <w:b/>
                <w:sz w:val="18"/>
                <w:szCs w:val="18"/>
                <w:lang w:val="en-GB"/>
              </w:rPr>
              <w:t>available &amp; checked</w:t>
            </w:r>
          </w:p>
        </w:tc>
        <w:tc>
          <w:tcPr>
            <w:tcW w:w="2239" w:type="dxa"/>
          </w:tcPr>
          <w:p w14:paraId="4C35F015" w14:textId="77777777" w:rsidR="000A04FA" w:rsidRPr="00D30FE8" w:rsidRDefault="000A04FA" w:rsidP="000A04FA">
            <w:pPr>
              <w:rPr>
                <w:rFonts w:ascii="Arial" w:hAnsi="Arial" w:cs="Arial"/>
                <w:b/>
                <w:sz w:val="18"/>
                <w:szCs w:val="18"/>
                <w:lang w:val="en-GB"/>
              </w:rPr>
            </w:pPr>
          </w:p>
        </w:tc>
      </w:tr>
      <w:tr w:rsidR="006C540D" w:rsidRPr="008B62CD" w14:paraId="1F2C8CEC" w14:textId="77777777" w:rsidTr="00672504">
        <w:tc>
          <w:tcPr>
            <w:tcW w:w="2263" w:type="dxa"/>
          </w:tcPr>
          <w:p w14:paraId="7AF3858B" w14:textId="0A332466" w:rsidR="006C540D" w:rsidRPr="00D30FE8" w:rsidRDefault="006C540D" w:rsidP="000A04FA">
            <w:pPr>
              <w:rPr>
                <w:rFonts w:ascii="Arial" w:hAnsi="Arial" w:cs="Arial"/>
                <w:b/>
                <w:sz w:val="18"/>
                <w:szCs w:val="18"/>
                <w:lang w:val="en-GB"/>
              </w:rPr>
            </w:pPr>
            <w:r w:rsidRPr="00D30FE8">
              <w:rPr>
                <w:rFonts w:ascii="Arial" w:hAnsi="Arial" w:cs="Arial"/>
                <w:b/>
                <w:sz w:val="18"/>
                <w:szCs w:val="18"/>
                <w:lang w:val="en-GB"/>
              </w:rPr>
              <w:t>Defibrillator</w:t>
            </w:r>
            <w:r w:rsidR="00672504" w:rsidRPr="00D30FE8">
              <w:rPr>
                <w:rFonts w:ascii="Arial" w:hAnsi="Arial" w:cs="Arial"/>
                <w:b/>
                <w:sz w:val="18"/>
                <w:szCs w:val="18"/>
                <w:lang w:val="en-GB"/>
              </w:rPr>
              <w:t xml:space="preserve"> location</w:t>
            </w:r>
          </w:p>
        </w:tc>
        <w:tc>
          <w:tcPr>
            <w:tcW w:w="2523" w:type="dxa"/>
            <w:gridSpan w:val="2"/>
          </w:tcPr>
          <w:p w14:paraId="6B572CBD" w14:textId="77777777" w:rsidR="006C540D" w:rsidRPr="00D30FE8" w:rsidRDefault="006C540D" w:rsidP="000A04FA">
            <w:pPr>
              <w:rPr>
                <w:rFonts w:ascii="Arial" w:hAnsi="Arial" w:cs="Arial"/>
                <w:b/>
                <w:sz w:val="18"/>
                <w:szCs w:val="18"/>
                <w:lang w:val="en-GB"/>
              </w:rPr>
            </w:pPr>
          </w:p>
        </w:tc>
        <w:tc>
          <w:tcPr>
            <w:tcW w:w="5245" w:type="dxa"/>
            <w:gridSpan w:val="4"/>
          </w:tcPr>
          <w:p w14:paraId="11810F17" w14:textId="35DCCC8B" w:rsidR="006C540D" w:rsidRPr="00D30FE8" w:rsidRDefault="006C540D" w:rsidP="006C540D">
            <w:pPr>
              <w:jc w:val="right"/>
              <w:rPr>
                <w:rFonts w:ascii="Arial" w:hAnsi="Arial" w:cs="Arial"/>
                <w:b/>
                <w:sz w:val="18"/>
                <w:szCs w:val="18"/>
                <w:lang w:val="en-GB"/>
              </w:rPr>
            </w:pPr>
            <w:r w:rsidRPr="00D30FE8">
              <w:rPr>
                <w:rFonts w:ascii="Arial" w:hAnsi="Arial" w:cs="Arial"/>
                <w:i/>
                <w:iCs/>
                <w:sz w:val="18"/>
                <w:szCs w:val="18"/>
                <w:lang w:val="en-GB"/>
              </w:rPr>
              <w:t>Please tick each box when you are satisfied</w:t>
            </w:r>
          </w:p>
        </w:tc>
      </w:tr>
      <w:tr w:rsidR="001A6C39" w:rsidRPr="008B62CD" w14:paraId="220867BB" w14:textId="77777777" w:rsidTr="00FE1395">
        <w:tc>
          <w:tcPr>
            <w:tcW w:w="10031" w:type="dxa"/>
            <w:gridSpan w:val="7"/>
            <w:shd w:val="clear" w:color="auto" w:fill="C6D9F1" w:themeFill="text2" w:themeFillTint="33"/>
          </w:tcPr>
          <w:p w14:paraId="367783CF" w14:textId="521D9FB5" w:rsidR="001A6C39" w:rsidRPr="00E73783" w:rsidRDefault="001A6C39" w:rsidP="000A04FA">
            <w:pPr>
              <w:rPr>
                <w:rFonts w:ascii="Arial" w:hAnsi="Arial" w:cs="Arial"/>
                <w:sz w:val="20"/>
                <w:szCs w:val="20"/>
                <w:lang w:val="en-GB"/>
              </w:rPr>
            </w:pPr>
            <w:r w:rsidRPr="00E73783">
              <w:rPr>
                <w:rFonts w:ascii="Arial" w:hAnsi="Arial" w:cs="Arial"/>
                <w:b/>
                <w:bCs/>
                <w:sz w:val="20"/>
                <w:szCs w:val="20"/>
                <w:lang w:val="en-GB"/>
              </w:rPr>
              <w:t>Pool</w:t>
            </w:r>
            <w:r w:rsidR="008E50D6" w:rsidRPr="00E73783">
              <w:rPr>
                <w:rFonts w:ascii="Arial" w:hAnsi="Arial" w:cs="Arial"/>
                <w:b/>
                <w:bCs/>
                <w:sz w:val="20"/>
                <w:szCs w:val="20"/>
                <w:lang w:val="en-GB"/>
              </w:rPr>
              <w:t>,</w:t>
            </w:r>
            <w:r w:rsidRPr="00E73783">
              <w:rPr>
                <w:rFonts w:ascii="Arial" w:hAnsi="Arial" w:cs="Arial"/>
                <w:b/>
                <w:bCs/>
                <w:sz w:val="20"/>
                <w:szCs w:val="20"/>
                <w:lang w:val="en-GB"/>
              </w:rPr>
              <w:t xml:space="preserve"> Deck Area</w:t>
            </w:r>
            <w:r w:rsidR="008E50D6" w:rsidRPr="00E73783">
              <w:rPr>
                <w:rFonts w:ascii="Arial" w:hAnsi="Arial" w:cs="Arial"/>
                <w:b/>
                <w:bCs/>
                <w:sz w:val="20"/>
                <w:szCs w:val="20"/>
                <w:lang w:val="en-GB"/>
              </w:rPr>
              <w:t xml:space="preserve"> &amp; Equipment</w:t>
            </w:r>
          </w:p>
        </w:tc>
      </w:tr>
      <w:tr w:rsidR="00466DC1" w:rsidRPr="008B62CD" w14:paraId="640119E0" w14:textId="77777777" w:rsidTr="00466DC1">
        <w:tc>
          <w:tcPr>
            <w:tcW w:w="7792" w:type="dxa"/>
            <w:gridSpan w:val="6"/>
          </w:tcPr>
          <w:p w14:paraId="7E7CDAA9" w14:textId="3912D408" w:rsidR="00466DC1" w:rsidRPr="00D30FE8" w:rsidRDefault="00466DC1" w:rsidP="000A04FA">
            <w:pPr>
              <w:rPr>
                <w:rFonts w:ascii="Arial" w:hAnsi="Arial" w:cs="Arial"/>
                <w:sz w:val="18"/>
                <w:szCs w:val="18"/>
                <w:lang w:val="en-GB"/>
              </w:rPr>
            </w:pPr>
            <w:r w:rsidRPr="00D30FE8">
              <w:rPr>
                <w:rFonts w:ascii="Arial" w:hAnsi="Arial" w:cs="Arial"/>
                <w:sz w:val="18"/>
                <w:szCs w:val="18"/>
                <w:lang w:val="en-GB"/>
              </w:rPr>
              <w:t xml:space="preserve">Depth of water                                                                                            </w:t>
            </w:r>
            <w:r w:rsidR="00D30FE8">
              <w:rPr>
                <w:rFonts w:ascii="Arial" w:hAnsi="Arial" w:cs="Arial"/>
                <w:sz w:val="18"/>
                <w:szCs w:val="18"/>
                <w:lang w:val="en-GB"/>
              </w:rPr>
              <w:t xml:space="preserve">                  </w:t>
            </w:r>
            <w:r w:rsidRPr="00D30FE8">
              <w:rPr>
                <w:rFonts w:ascii="Arial" w:hAnsi="Arial" w:cs="Arial"/>
                <w:sz w:val="18"/>
                <w:szCs w:val="18"/>
                <w:lang w:val="en-GB"/>
              </w:rPr>
              <w:t xml:space="preserve">   Start End</w:t>
            </w:r>
          </w:p>
        </w:tc>
        <w:tc>
          <w:tcPr>
            <w:tcW w:w="2239" w:type="dxa"/>
          </w:tcPr>
          <w:p w14:paraId="179FAEC9" w14:textId="526707EA" w:rsidR="00466DC1" w:rsidRPr="00D30FE8" w:rsidRDefault="00466DC1" w:rsidP="000A04FA">
            <w:pPr>
              <w:rPr>
                <w:rFonts w:ascii="Arial" w:hAnsi="Arial" w:cs="Arial"/>
                <w:sz w:val="18"/>
                <w:szCs w:val="18"/>
                <w:lang w:val="en-GB"/>
              </w:rPr>
            </w:pPr>
            <w:r w:rsidRPr="00D30FE8">
              <w:rPr>
                <w:rFonts w:ascii="Arial" w:hAnsi="Arial" w:cs="Arial"/>
                <w:sz w:val="18"/>
                <w:szCs w:val="18"/>
                <w:lang w:val="en-GB"/>
              </w:rPr>
              <w:t xml:space="preserve">                   </w:t>
            </w:r>
            <w:r w:rsidR="00D30FE8">
              <w:rPr>
                <w:rFonts w:ascii="Arial" w:hAnsi="Arial" w:cs="Arial"/>
                <w:sz w:val="18"/>
                <w:szCs w:val="18"/>
                <w:lang w:val="en-GB"/>
              </w:rPr>
              <w:t xml:space="preserve">      </w:t>
            </w:r>
            <w:r w:rsidRPr="00D30FE8">
              <w:rPr>
                <w:rFonts w:ascii="Arial" w:hAnsi="Arial" w:cs="Arial"/>
                <w:sz w:val="18"/>
                <w:szCs w:val="18"/>
                <w:lang w:val="en-GB"/>
              </w:rPr>
              <w:t xml:space="preserve">            m</w:t>
            </w:r>
          </w:p>
        </w:tc>
      </w:tr>
      <w:tr w:rsidR="00466DC1" w:rsidRPr="008B62CD" w14:paraId="0AAB4D20" w14:textId="77777777" w:rsidTr="0036571F">
        <w:tc>
          <w:tcPr>
            <w:tcW w:w="7792" w:type="dxa"/>
            <w:gridSpan w:val="6"/>
          </w:tcPr>
          <w:p w14:paraId="194AA3CF" w14:textId="27D4A644" w:rsidR="00466DC1" w:rsidRPr="00D30FE8" w:rsidRDefault="00466DC1" w:rsidP="00466DC1">
            <w:pPr>
              <w:rPr>
                <w:rFonts w:ascii="Arial" w:hAnsi="Arial" w:cs="Arial"/>
                <w:sz w:val="18"/>
                <w:szCs w:val="18"/>
                <w:lang w:val="en-GB"/>
              </w:rPr>
            </w:pPr>
            <w:r w:rsidRPr="00D30FE8">
              <w:rPr>
                <w:rFonts w:ascii="Arial" w:hAnsi="Arial" w:cs="Arial"/>
                <w:sz w:val="18"/>
                <w:szCs w:val="18"/>
                <w:lang w:val="en-GB"/>
              </w:rPr>
              <w:t xml:space="preserve">Depth of water                                                                                               </w:t>
            </w:r>
            <w:r w:rsidR="00D30FE8">
              <w:rPr>
                <w:rFonts w:ascii="Arial" w:hAnsi="Arial" w:cs="Arial"/>
                <w:sz w:val="18"/>
                <w:szCs w:val="18"/>
                <w:lang w:val="en-GB"/>
              </w:rPr>
              <w:t xml:space="preserve">                  </w:t>
            </w:r>
            <w:r w:rsidRPr="00D30FE8">
              <w:rPr>
                <w:rFonts w:ascii="Arial" w:hAnsi="Arial" w:cs="Arial"/>
                <w:sz w:val="18"/>
                <w:szCs w:val="18"/>
                <w:lang w:val="en-GB"/>
              </w:rPr>
              <w:t>Turn End</w:t>
            </w:r>
          </w:p>
        </w:tc>
        <w:tc>
          <w:tcPr>
            <w:tcW w:w="2239" w:type="dxa"/>
          </w:tcPr>
          <w:p w14:paraId="5F7AF239" w14:textId="0F93DBAC" w:rsidR="00466DC1" w:rsidRPr="00D30FE8" w:rsidRDefault="00466DC1" w:rsidP="00466DC1">
            <w:pPr>
              <w:rPr>
                <w:rFonts w:ascii="Arial" w:hAnsi="Arial" w:cs="Arial"/>
                <w:sz w:val="18"/>
                <w:szCs w:val="18"/>
                <w:lang w:val="en-GB"/>
              </w:rPr>
            </w:pPr>
            <w:r w:rsidRPr="00D30FE8">
              <w:rPr>
                <w:rFonts w:ascii="Arial" w:hAnsi="Arial" w:cs="Arial"/>
                <w:sz w:val="18"/>
                <w:szCs w:val="18"/>
                <w:lang w:val="en-GB"/>
              </w:rPr>
              <w:t xml:space="preserve">                      </w:t>
            </w:r>
            <w:r w:rsidR="00D30FE8">
              <w:rPr>
                <w:rFonts w:ascii="Arial" w:hAnsi="Arial" w:cs="Arial"/>
                <w:sz w:val="18"/>
                <w:szCs w:val="18"/>
                <w:lang w:val="en-GB"/>
              </w:rPr>
              <w:t xml:space="preserve">      </w:t>
            </w:r>
            <w:r w:rsidRPr="00D30FE8">
              <w:rPr>
                <w:rFonts w:ascii="Arial" w:hAnsi="Arial" w:cs="Arial"/>
                <w:sz w:val="18"/>
                <w:szCs w:val="18"/>
                <w:lang w:val="en-GB"/>
              </w:rPr>
              <w:t xml:space="preserve">         m</w:t>
            </w:r>
          </w:p>
        </w:tc>
      </w:tr>
      <w:tr w:rsidR="00466DC1" w:rsidRPr="008B62CD" w14:paraId="33C3D9BC" w14:textId="77777777" w:rsidTr="0036571F">
        <w:tc>
          <w:tcPr>
            <w:tcW w:w="7792" w:type="dxa"/>
            <w:gridSpan w:val="6"/>
          </w:tcPr>
          <w:p w14:paraId="7E86D24F" w14:textId="6A7A0141" w:rsidR="00466DC1" w:rsidRPr="00D30FE8" w:rsidRDefault="00466DC1" w:rsidP="00466DC1">
            <w:pPr>
              <w:rPr>
                <w:rFonts w:ascii="Arial" w:hAnsi="Arial" w:cs="Arial"/>
                <w:sz w:val="18"/>
                <w:szCs w:val="18"/>
                <w:lang w:val="en-GB"/>
              </w:rPr>
            </w:pPr>
            <w:r w:rsidRPr="00D30FE8">
              <w:rPr>
                <w:rFonts w:ascii="Arial" w:hAnsi="Arial" w:cs="Arial"/>
                <w:sz w:val="18"/>
                <w:szCs w:val="18"/>
                <w:lang w:val="en-GB"/>
              </w:rPr>
              <w:t>Water Level Correct</w:t>
            </w:r>
          </w:p>
        </w:tc>
        <w:tc>
          <w:tcPr>
            <w:tcW w:w="2239" w:type="dxa"/>
          </w:tcPr>
          <w:p w14:paraId="153F2D91" w14:textId="77777777" w:rsidR="00466DC1" w:rsidRPr="00D30FE8" w:rsidRDefault="00466DC1" w:rsidP="00466DC1">
            <w:pPr>
              <w:rPr>
                <w:rFonts w:ascii="Arial" w:hAnsi="Arial" w:cs="Arial"/>
                <w:sz w:val="18"/>
                <w:szCs w:val="18"/>
                <w:lang w:val="en-GB"/>
              </w:rPr>
            </w:pPr>
          </w:p>
        </w:tc>
      </w:tr>
      <w:tr w:rsidR="00466DC1" w:rsidRPr="008B62CD" w14:paraId="64B532CC" w14:textId="77777777" w:rsidTr="0036571F">
        <w:tc>
          <w:tcPr>
            <w:tcW w:w="7792" w:type="dxa"/>
            <w:gridSpan w:val="6"/>
          </w:tcPr>
          <w:p w14:paraId="77A949B8" w14:textId="60552E0A" w:rsidR="00466DC1" w:rsidRPr="00D30FE8" w:rsidRDefault="00466DC1" w:rsidP="00466DC1">
            <w:pPr>
              <w:rPr>
                <w:rFonts w:ascii="Arial" w:hAnsi="Arial" w:cs="Arial"/>
                <w:sz w:val="18"/>
                <w:szCs w:val="18"/>
                <w:lang w:val="en-GB"/>
              </w:rPr>
            </w:pPr>
            <w:r w:rsidRPr="00D30FE8">
              <w:rPr>
                <w:rFonts w:ascii="Arial" w:hAnsi="Arial" w:cs="Arial"/>
                <w:sz w:val="18"/>
                <w:szCs w:val="18"/>
                <w:lang w:val="en-GB"/>
              </w:rPr>
              <w:t xml:space="preserve">Water Clarity  </w:t>
            </w:r>
          </w:p>
        </w:tc>
        <w:tc>
          <w:tcPr>
            <w:tcW w:w="2239" w:type="dxa"/>
          </w:tcPr>
          <w:p w14:paraId="347E19EC" w14:textId="77777777" w:rsidR="00466DC1" w:rsidRPr="00D30FE8" w:rsidRDefault="00466DC1" w:rsidP="00466DC1">
            <w:pPr>
              <w:rPr>
                <w:rFonts w:ascii="Arial" w:hAnsi="Arial" w:cs="Arial"/>
                <w:sz w:val="18"/>
                <w:szCs w:val="18"/>
                <w:lang w:val="en-GB"/>
              </w:rPr>
            </w:pPr>
          </w:p>
        </w:tc>
      </w:tr>
      <w:tr w:rsidR="00466DC1" w:rsidRPr="008B62CD" w14:paraId="2673CB13" w14:textId="77777777" w:rsidTr="0036571F">
        <w:tc>
          <w:tcPr>
            <w:tcW w:w="7792" w:type="dxa"/>
            <w:gridSpan w:val="6"/>
          </w:tcPr>
          <w:p w14:paraId="59BACD9B" w14:textId="46191049" w:rsidR="00466DC1" w:rsidRPr="00D30FE8" w:rsidRDefault="00466DC1" w:rsidP="00466DC1">
            <w:pPr>
              <w:rPr>
                <w:rFonts w:ascii="Arial" w:hAnsi="Arial" w:cs="Arial"/>
                <w:sz w:val="18"/>
                <w:szCs w:val="18"/>
                <w:lang w:val="en-GB"/>
              </w:rPr>
            </w:pPr>
            <w:r w:rsidRPr="00D30FE8">
              <w:rPr>
                <w:rFonts w:ascii="Arial" w:hAnsi="Arial" w:cs="Arial"/>
                <w:sz w:val="18"/>
                <w:szCs w:val="18"/>
                <w:lang w:val="en-GB"/>
              </w:rPr>
              <w:t xml:space="preserve">Water Temperature </w:t>
            </w:r>
            <w:r w:rsidRPr="00C96F5C">
              <w:rPr>
                <w:rFonts w:ascii="Arial" w:hAnsi="Arial" w:cs="Arial"/>
                <w:sz w:val="14"/>
                <w:szCs w:val="14"/>
                <w:lang w:val="en-GB"/>
              </w:rPr>
              <w:t>(25 to 28c)</w:t>
            </w:r>
          </w:p>
        </w:tc>
        <w:tc>
          <w:tcPr>
            <w:tcW w:w="2239" w:type="dxa"/>
          </w:tcPr>
          <w:p w14:paraId="6E6EA9C5" w14:textId="77777777" w:rsidR="00466DC1" w:rsidRPr="00D30FE8" w:rsidRDefault="00466DC1" w:rsidP="00466DC1">
            <w:pPr>
              <w:rPr>
                <w:rFonts w:ascii="Arial" w:hAnsi="Arial" w:cs="Arial"/>
                <w:sz w:val="18"/>
                <w:szCs w:val="18"/>
                <w:lang w:val="en-GB"/>
              </w:rPr>
            </w:pPr>
          </w:p>
        </w:tc>
      </w:tr>
      <w:tr w:rsidR="00466DC1" w:rsidRPr="008B62CD" w14:paraId="6F9D307B" w14:textId="77777777" w:rsidTr="0036571F">
        <w:tc>
          <w:tcPr>
            <w:tcW w:w="7792" w:type="dxa"/>
            <w:gridSpan w:val="6"/>
          </w:tcPr>
          <w:p w14:paraId="68BA84FC" w14:textId="39004C5D" w:rsidR="00466DC1" w:rsidRPr="00D30FE8" w:rsidRDefault="00466DC1" w:rsidP="00466DC1">
            <w:pPr>
              <w:rPr>
                <w:rFonts w:ascii="Arial" w:hAnsi="Arial" w:cs="Arial"/>
                <w:sz w:val="18"/>
                <w:szCs w:val="18"/>
                <w:lang w:val="en-GB"/>
              </w:rPr>
            </w:pPr>
            <w:r w:rsidRPr="00D30FE8">
              <w:rPr>
                <w:rFonts w:ascii="Arial" w:hAnsi="Arial" w:cs="Arial"/>
                <w:sz w:val="18"/>
                <w:szCs w:val="18"/>
                <w:lang w:val="en-GB"/>
              </w:rPr>
              <w:t xml:space="preserve">Air Temperature </w:t>
            </w:r>
            <w:r w:rsidRPr="00C96F5C">
              <w:rPr>
                <w:rFonts w:ascii="Arial" w:hAnsi="Arial" w:cs="Arial"/>
                <w:sz w:val="14"/>
                <w:szCs w:val="14"/>
                <w:lang w:val="en-GB"/>
              </w:rPr>
              <w:t>(no more that 1c above Water Temperature)</w:t>
            </w:r>
          </w:p>
        </w:tc>
        <w:tc>
          <w:tcPr>
            <w:tcW w:w="2239" w:type="dxa"/>
          </w:tcPr>
          <w:p w14:paraId="568CB8DF" w14:textId="77777777" w:rsidR="00466DC1" w:rsidRPr="00D30FE8" w:rsidRDefault="00466DC1" w:rsidP="00466DC1">
            <w:pPr>
              <w:rPr>
                <w:rFonts w:ascii="Arial" w:hAnsi="Arial" w:cs="Arial"/>
                <w:sz w:val="18"/>
                <w:szCs w:val="18"/>
                <w:lang w:val="en-GB"/>
              </w:rPr>
            </w:pPr>
          </w:p>
        </w:tc>
      </w:tr>
      <w:tr w:rsidR="00466DC1" w:rsidRPr="008B62CD" w14:paraId="2291310F" w14:textId="77777777" w:rsidTr="0036571F">
        <w:tc>
          <w:tcPr>
            <w:tcW w:w="7792" w:type="dxa"/>
            <w:gridSpan w:val="6"/>
          </w:tcPr>
          <w:p w14:paraId="7C59C6FB" w14:textId="4F3C7E20" w:rsidR="00466DC1" w:rsidRPr="00D30FE8" w:rsidRDefault="00466DC1" w:rsidP="00466DC1">
            <w:pPr>
              <w:rPr>
                <w:rFonts w:ascii="Arial" w:hAnsi="Arial" w:cs="Arial"/>
                <w:sz w:val="18"/>
                <w:szCs w:val="18"/>
                <w:lang w:val="en-GB"/>
              </w:rPr>
            </w:pPr>
            <w:r w:rsidRPr="00D30FE8">
              <w:rPr>
                <w:rFonts w:ascii="Arial" w:hAnsi="Arial" w:cs="Arial"/>
                <w:sz w:val="18"/>
                <w:szCs w:val="18"/>
                <w:lang w:val="en-GB"/>
              </w:rPr>
              <w:t>Humidity</w:t>
            </w:r>
            <w:r w:rsidR="00EC49EE">
              <w:rPr>
                <w:rFonts w:ascii="Arial" w:hAnsi="Arial" w:cs="Arial"/>
                <w:sz w:val="18"/>
                <w:szCs w:val="18"/>
                <w:lang w:val="en-GB"/>
              </w:rPr>
              <w:t xml:space="preserve"> %</w:t>
            </w:r>
          </w:p>
        </w:tc>
        <w:tc>
          <w:tcPr>
            <w:tcW w:w="2239" w:type="dxa"/>
          </w:tcPr>
          <w:p w14:paraId="1B338565" w14:textId="77777777" w:rsidR="00466DC1" w:rsidRPr="00D30FE8" w:rsidRDefault="00466DC1" w:rsidP="00466DC1">
            <w:pPr>
              <w:rPr>
                <w:rFonts w:ascii="Arial" w:hAnsi="Arial" w:cs="Arial"/>
                <w:sz w:val="18"/>
                <w:szCs w:val="18"/>
                <w:lang w:val="en-GB"/>
              </w:rPr>
            </w:pPr>
          </w:p>
        </w:tc>
      </w:tr>
      <w:tr w:rsidR="00466DC1" w:rsidRPr="008B62CD" w14:paraId="68C6913A" w14:textId="77777777" w:rsidTr="0036571F">
        <w:tc>
          <w:tcPr>
            <w:tcW w:w="7792" w:type="dxa"/>
            <w:gridSpan w:val="6"/>
          </w:tcPr>
          <w:p w14:paraId="24985A8F" w14:textId="10C8DE0C" w:rsidR="00466DC1" w:rsidRPr="00D30FE8" w:rsidRDefault="00466DC1" w:rsidP="00466DC1">
            <w:pPr>
              <w:rPr>
                <w:rFonts w:ascii="Arial" w:hAnsi="Arial" w:cs="Arial"/>
                <w:sz w:val="18"/>
                <w:szCs w:val="18"/>
                <w:lang w:val="en-GB"/>
              </w:rPr>
            </w:pPr>
            <w:r w:rsidRPr="00D30FE8">
              <w:rPr>
                <w:rFonts w:ascii="Arial" w:hAnsi="Arial" w:cs="Arial"/>
                <w:sz w:val="18"/>
                <w:szCs w:val="18"/>
                <w:lang w:val="en-GB"/>
              </w:rPr>
              <w:t>Lighting</w:t>
            </w:r>
            <w:r w:rsidR="00632D55" w:rsidRPr="00D30FE8">
              <w:rPr>
                <w:rFonts w:ascii="Arial" w:hAnsi="Arial" w:cs="Arial"/>
                <w:sz w:val="18"/>
                <w:szCs w:val="18"/>
                <w:lang w:val="en-GB"/>
              </w:rPr>
              <w:t xml:space="preserve"> Intensity </w:t>
            </w:r>
            <w:r w:rsidRPr="00C96F5C">
              <w:rPr>
                <w:rFonts w:ascii="Arial" w:hAnsi="Arial" w:cs="Arial"/>
                <w:sz w:val="14"/>
                <w:szCs w:val="14"/>
                <w:lang w:val="en-GB"/>
              </w:rPr>
              <w:t>(600</w:t>
            </w:r>
            <w:r w:rsidR="00632D55" w:rsidRPr="00C96F5C">
              <w:rPr>
                <w:rFonts w:ascii="Arial" w:hAnsi="Arial" w:cs="Arial"/>
                <w:sz w:val="14"/>
                <w:szCs w:val="14"/>
                <w:lang w:val="en-GB"/>
              </w:rPr>
              <w:t xml:space="preserve"> </w:t>
            </w:r>
            <w:r w:rsidRPr="00C96F5C">
              <w:rPr>
                <w:rFonts w:ascii="Arial" w:hAnsi="Arial" w:cs="Arial"/>
                <w:sz w:val="14"/>
                <w:szCs w:val="14"/>
                <w:lang w:val="en-GB"/>
              </w:rPr>
              <w:t>lux)</w:t>
            </w:r>
          </w:p>
        </w:tc>
        <w:tc>
          <w:tcPr>
            <w:tcW w:w="2239" w:type="dxa"/>
          </w:tcPr>
          <w:p w14:paraId="03D6F6CC" w14:textId="77777777" w:rsidR="00466DC1" w:rsidRPr="00D30FE8" w:rsidRDefault="00466DC1" w:rsidP="00466DC1">
            <w:pPr>
              <w:rPr>
                <w:rFonts w:ascii="Arial" w:hAnsi="Arial" w:cs="Arial"/>
                <w:sz w:val="18"/>
                <w:szCs w:val="18"/>
                <w:lang w:val="en-GB"/>
              </w:rPr>
            </w:pPr>
          </w:p>
        </w:tc>
      </w:tr>
      <w:tr w:rsidR="00466DC1" w:rsidRPr="008B62CD" w14:paraId="4674DBDA" w14:textId="77777777" w:rsidTr="00466DC1">
        <w:tc>
          <w:tcPr>
            <w:tcW w:w="7792" w:type="dxa"/>
            <w:gridSpan w:val="6"/>
          </w:tcPr>
          <w:p w14:paraId="14DC2597" w14:textId="055ED353" w:rsidR="00466DC1" w:rsidRPr="00D30FE8" w:rsidRDefault="00466DC1" w:rsidP="00466DC1">
            <w:pPr>
              <w:rPr>
                <w:rFonts w:ascii="Arial" w:hAnsi="Arial" w:cs="Arial"/>
                <w:sz w:val="18"/>
                <w:szCs w:val="18"/>
                <w:lang w:val="en-GB"/>
              </w:rPr>
            </w:pPr>
            <w:r w:rsidRPr="00D30FE8">
              <w:rPr>
                <w:rFonts w:ascii="Arial" w:hAnsi="Arial" w:cs="Arial"/>
                <w:sz w:val="18"/>
                <w:szCs w:val="18"/>
                <w:lang w:val="en-GB"/>
              </w:rPr>
              <w:t>Starting Blocks</w:t>
            </w:r>
            <w:r w:rsidR="001C6271" w:rsidRPr="00D30FE8">
              <w:rPr>
                <w:rFonts w:ascii="Arial" w:hAnsi="Arial" w:cs="Arial"/>
                <w:sz w:val="18"/>
                <w:szCs w:val="18"/>
                <w:lang w:val="en-GB"/>
              </w:rPr>
              <w:t xml:space="preserve"> </w:t>
            </w:r>
            <w:r w:rsidR="001C6271" w:rsidRPr="00C96F5C">
              <w:rPr>
                <w:rFonts w:ascii="Arial" w:hAnsi="Arial" w:cs="Arial"/>
                <w:sz w:val="14"/>
                <w:szCs w:val="14"/>
                <w:lang w:val="en-GB"/>
              </w:rPr>
              <w:t xml:space="preserve">- </w:t>
            </w:r>
            <w:r w:rsidRPr="00C96F5C">
              <w:rPr>
                <w:rFonts w:ascii="Arial" w:hAnsi="Arial" w:cs="Arial"/>
                <w:sz w:val="14"/>
                <w:szCs w:val="14"/>
                <w:lang w:val="en-GB"/>
              </w:rPr>
              <w:t>secure, no dangerous edges</w:t>
            </w:r>
            <w:r w:rsidRPr="00D30FE8">
              <w:rPr>
                <w:rFonts w:ascii="Arial" w:hAnsi="Arial" w:cs="Arial"/>
                <w:sz w:val="18"/>
                <w:szCs w:val="18"/>
                <w:lang w:val="en-GB"/>
              </w:rPr>
              <w:t xml:space="preserve"> </w:t>
            </w:r>
          </w:p>
        </w:tc>
        <w:tc>
          <w:tcPr>
            <w:tcW w:w="2239" w:type="dxa"/>
          </w:tcPr>
          <w:p w14:paraId="32176470" w14:textId="2250E7DF" w:rsidR="00466DC1" w:rsidRPr="00D30FE8" w:rsidRDefault="00466DC1" w:rsidP="00466DC1">
            <w:pPr>
              <w:rPr>
                <w:rFonts w:ascii="Arial" w:hAnsi="Arial" w:cs="Arial"/>
                <w:sz w:val="18"/>
                <w:szCs w:val="18"/>
                <w:lang w:val="en-GB"/>
              </w:rPr>
            </w:pPr>
            <w:r w:rsidRPr="00D30FE8">
              <w:rPr>
                <w:rFonts w:ascii="Arial" w:hAnsi="Arial" w:cs="Arial"/>
                <w:sz w:val="18"/>
                <w:szCs w:val="18"/>
                <w:lang w:val="en-GB"/>
              </w:rPr>
              <w:t xml:space="preserve">                            </w:t>
            </w:r>
          </w:p>
        </w:tc>
      </w:tr>
      <w:tr w:rsidR="00466DC1" w:rsidRPr="008B62CD" w14:paraId="0634FC0E" w14:textId="77777777" w:rsidTr="0036571F">
        <w:tc>
          <w:tcPr>
            <w:tcW w:w="7792" w:type="dxa"/>
            <w:gridSpan w:val="6"/>
          </w:tcPr>
          <w:p w14:paraId="0C2318C2" w14:textId="5037EFA2" w:rsidR="00466DC1" w:rsidRPr="00D30FE8" w:rsidRDefault="001C6271" w:rsidP="00466DC1">
            <w:pPr>
              <w:rPr>
                <w:rFonts w:ascii="Arial" w:hAnsi="Arial" w:cs="Arial"/>
                <w:sz w:val="18"/>
                <w:szCs w:val="18"/>
                <w:lang w:val="en-GB"/>
              </w:rPr>
            </w:pPr>
            <w:r w:rsidRPr="00D30FE8">
              <w:rPr>
                <w:rFonts w:ascii="Arial" w:hAnsi="Arial" w:cs="Arial"/>
                <w:sz w:val="18"/>
                <w:szCs w:val="18"/>
                <w:lang w:val="en-GB"/>
              </w:rPr>
              <w:t xml:space="preserve">Starting Blocks height above water </w:t>
            </w:r>
            <w:r w:rsidRPr="00C96F5C">
              <w:rPr>
                <w:rFonts w:ascii="Arial" w:hAnsi="Arial" w:cs="Arial"/>
                <w:sz w:val="14"/>
                <w:szCs w:val="14"/>
                <w:lang w:val="en-GB"/>
              </w:rPr>
              <w:t>(water depth &gt;1.35m max of 75cm)</w:t>
            </w:r>
            <w:r w:rsidRPr="00D30FE8">
              <w:rPr>
                <w:rFonts w:ascii="Arial" w:hAnsi="Arial" w:cs="Arial"/>
                <w:sz w:val="18"/>
                <w:szCs w:val="18"/>
                <w:lang w:val="en-GB"/>
              </w:rPr>
              <w:t xml:space="preserve">   </w:t>
            </w:r>
            <w:r w:rsidR="003A3CCD" w:rsidRPr="00D30FE8">
              <w:rPr>
                <w:rFonts w:ascii="Arial" w:hAnsi="Arial" w:cs="Arial"/>
                <w:sz w:val="18"/>
                <w:szCs w:val="18"/>
                <w:lang w:val="en-GB"/>
              </w:rPr>
              <w:t xml:space="preserve">     </w:t>
            </w:r>
            <w:r w:rsidRPr="00D30FE8">
              <w:rPr>
                <w:rFonts w:ascii="Arial" w:hAnsi="Arial" w:cs="Arial"/>
                <w:sz w:val="18"/>
                <w:szCs w:val="18"/>
                <w:lang w:val="en-GB"/>
              </w:rPr>
              <w:t xml:space="preserve">   </w:t>
            </w:r>
            <w:r w:rsidR="00D30FE8">
              <w:rPr>
                <w:rFonts w:ascii="Arial" w:hAnsi="Arial" w:cs="Arial"/>
                <w:sz w:val="18"/>
                <w:szCs w:val="18"/>
                <w:lang w:val="en-GB"/>
              </w:rPr>
              <w:t xml:space="preserve">                         </w:t>
            </w:r>
            <w:r w:rsidRPr="00D30FE8">
              <w:rPr>
                <w:rFonts w:ascii="Arial" w:hAnsi="Arial" w:cs="Arial"/>
                <w:sz w:val="18"/>
                <w:szCs w:val="18"/>
                <w:lang w:val="en-GB"/>
              </w:rPr>
              <w:t>Start End</w:t>
            </w:r>
          </w:p>
        </w:tc>
        <w:tc>
          <w:tcPr>
            <w:tcW w:w="2239" w:type="dxa"/>
          </w:tcPr>
          <w:p w14:paraId="397986CB" w14:textId="2FC7C66E" w:rsidR="00466DC1" w:rsidRPr="00D30FE8" w:rsidRDefault="001C6271" w:rsidP="00466DC1">
            <w:pPr>
              <w:rPr>
                <w:rFonts w:ascii="Arial" w:hAnsi="Arial" w:cs="Arial"/>
                <w:sz w:val="18"/>
                <w:szCs w:val="18"/>
                <w:lang w:val="en-GB"/>
              </w:rPr>
            </w:pPr>
            <w:r w:rsidRPr="00D30FE8">
              <w:rPr>
                <w:rFonts w:ascii="Arial" w:hAnsi="Arial" w:cs="Arial"/>
                <w:sz w:val="18"/>
                <w:szCs w:val="18"/>
                <w:lang w:val="en-GB"/>
              </w:rPr>
              <w:t xml:space="preserve">                             </w:t>
            </w:r>
            <w:r w:rsidR="00D30FE8">
              <w:rPr>
                <w:rFonts w:ascii="Arial" w:hAnsi="Arial" w:cs="Arial"/>
                <w:sz w:val="18"/>
                <w:szCs w:val="18"/>
                <w:lang w:val="en-GB"/>
              </w:rPr>
              <w:t xml:space="preserve">    </w:t>
            </w:r>
            <w:r w:rsidRPr="00D30FE8">
              <w:rPr>
                <w:rFonts w:ascii="Arial" w:hAnsi="Arial" w:cs="Arial"/>
                <w:sz w:val="18"/>
                <w:szCs w:val="18"/>
                <w:lang w:val="en-GB"/>
              </w:rPr>
              <w:t xml:space="preserve">  cm</w:t>
            </w:r>
          </w:p>
        </w:tc>
      </w:tr>
      <w:tr w:rsidR="001C6271" w:rsidRPr="008B62CD" w14:paraId="14D49472" w14:textId="77777777" w:rsidTr="0036571F">
        <w:tc>
          <w:tcPr>
            <w:tcW w:w="7792" w:type="dxa"/>
            <w:gridSpan w:val="6"/>
          </w:tcPr>
          <w:p w14:paraId="39B6648D" w14:textId="33B9D312" w:rsidR="001C6271" w:rsidRPr="00D30FE8" w:rsidRDefault="001C6271" w:rsidP="001C6271">
            <w:pPr>
              <w:rPr>
                <w:rFonts w:ascii="Arial" w:hAnsi="Arial" w:cs="Arial"/>
                <w:b/>
                <w:sz w:val="18"/>
                <w:szCs w:val="18"/>
                <w:lang w:val="en-GB"/>
              </w:rPr>
            </w:pPr>
            <w:r w:rsidRPr="00D30FE8">
              <w:rPr>
                <w:rFonts w:ascii="Arial" w:hAnsi="Arial" w:cs="Arial"/>
                <w:sz w:val="18"/>
                <w:szCs w:val="18"/>
                <w:lang w:val="en-GB"/>
              </w:rPr>
              <w:t xml:space="preserve">Starting Blocks height above water </w:t>
            </w:r>
            <w:r w:rsidRPr="00C96F5C">
              <w:rPr>
                <w:rFonts w:ascii="Arial" w:hAnsi="Arial" w:cs="Arial"/>
                <w:sz w:val="14"/>
                <w:szCs w:val="14"/>
                <w:lang w:val="en-GB"/>
              </w:rPr>
              <w:t>(water depth &gt;1.35m max of 75cm)</w:t>
            </w:r>
            <w:r w:rsidRPr="00D30FE8">
              <w:rPr>
                <w:rFonts w:ascii="Arial" w:hAnsi="Arial" w:cs="Arial"/>
                <w:sz w:val="18"/>
                <w:szCs w:val="18"/>
                <w:lang w:val="en-GB"/>
              </w:rPr>
              <w:t xml:space="preserve">      </w:t>
            </w:r>
            <w:r w:rsidR="003A3CCD" w:rsidRPr="00D30FE8">
              <w:rPr>
                <w:rFonts w:ascii="Arial" w:hAnsi="Arial" w:cs="Arial"/>
                <w:sz w:val="18"/>
                <w:szCs w:val="18"/>
                <w:lang w:val="en-GB"/>
              </w:rPr>
              <w:t xml:space="preserve">            </w:t>
            </w:r>
            <w:r w:rsidR="00D30FE8">
              <w:rPr>
                <w:rFonts w:ascii="Arial" w:hAnsi="Arial" w:cs="Arial"/>
                <w:sz w:val="18"/>
                <w:szCs w:val="18"/>
                <w:lang w:val="en-GB"/>
              </w:rPr>
              <w:t xml:space="preserve">                  </w:t>
            </w:r>
            <w:r w:rsidRPr="00D30FE8">
              <w:rPr>
                <w:rFonts w:ascii="Arial" w:hAnsi="Arial" w:cs="Arial"/>
                <w:sz w:val="18"/>
                <w:szCs w:val="18"/>
                <w:lang w:val="en-GB"/>
              </w:rPr>
              <w:t>Turn End</w:t>
            </w:r>
          </w:p>
        </w:tc>
        <w:tc>
          <w:tcPr>
            <w:tcW w:w="2239" w:type="dxa"/>
          </w:tcPr>
          <w:p w14:paraId="253C494B" w14:textId="0CF3CC6A" w:rsidR="001C6271" w:rsidRPr="00D30FE8" w:rsidRDefault="001C6271" w:rsidP="001C6271">
            <w:pPr>
              <w:rPr>
                <w:rFonts w:ascii="Arial" w:hAnsi="Arial" w:cs="Arial"/>
                <w:sz w:val="18"/>
                <w:szCs w:val="18"/>
                <w:lang w:val="en-GB"/>
              </w:rPr>
            </w:pPr>
            <w:r w:rsidRPr="00D30FE8">
              <w:rPr>
                <w:rFonts w:ascii="Arial" w:hAnsi="Arial" w:cs="Arial"/>
                <w:sz w:val="18"/>
                <w:szCs w:val="18"/>
                <w:lang w:val="en-GB"/>
              </w:rPr>
              <w:t xml:space="preserve">                               </w:t>
            </w:r>
            <w:r w:rsidR="00D30FE8">
              <w:rPr>
                <w:rFonts w:ascii="Arial" w:hAnsi="Arial" w:cs="Arial"/>
                <w:sz w:val="18"/>
                <w:szCs w:val="18"/>
                <w:lang w:val="en-GB"/>
              </w:rPr>
              <w:t xml:space="preserve">    </w:t>
            </w:r>
            <w:r w:rsidRPr="00D30FE8">
              <w:rPr>
                <w:rFonts w:ascii="Arial" w:hAnsi="Arial" w:cs="Arial"/>
                <w:sz w:val="18"/>
                <w:szCs w:val="18"/>
                <w:lang w:val="en-GB"/>
              </w:rPr>
              <w:t>cm</w:t>
            </w:r>
          </w:p>
        </w:tc>
      </w:tr>
      <w:tr w:rsidR="008C2B6D" w:rsidRPr="008B62CD" w14:paraId="5750CC7F" w14:textId="77777777" w:rsidTr="0036571F">
        <w:tc>
          <w:tcPr>
            <w:tcW w:w="7792" w:type="dxa"/>
            <w:gridSpan w:val="6"/>
          </w:tcPr>
          <w:p w14:paraId="71226C4A" w14:textId="4E1FEBB5" w:rsidR="008C2B6D" w:rsidRPr="00D30FE8" w:rsidRDefault="008C2B6D" w:rsidP="001C6271">
            <w:pPr>
              <w:rPr>
                <w:rFonts w:ascii="Arial" w:hAnsi="Arial" w:cs="Arial"/>
                <w:sz w:val="18"/>
                <w:szCs w:val="18"/>
                <w:lang w:val="en-GB"/>
              </w:rPr>
            </w:pPr>
            <w:r w:rsidRPr="00D30FE8">
              <w:rPr>
                <w:rFonts w:ascii="Arial" w:hAnsi="Arial" w:cs="Arial"/>
                <w:sz w:val="18"/>
                <w:szCs w:val="18"/>
                <w:lang w:val="en-GB"/>
              </w:rPr>
              <w:t xml:space="preserve">Backstroke Ledges – </w:t>
            </w:r>
            <w:r w:rsidRPr="00C96F5C">
              <w:rPr>
                <w:rFonts w:ascii="Arial" w:hAnsi="Arial" w:cs="Arial"/>
                <w:sz w:val="14"/>
                <w:szCs w:val="14"/>
                <w:lang w:val="en-GB"/>
              </w:rPr>
              <w:t>Type and Make (Hooks, Slot fit)</w:t>
            </w:r>
          </w:p>
        </w:tc>
        <w:tc>
          <w:tcPr>
            <w:tcW w:w="2239" w:type="dxa"/>
          </w:tcPr>
          <w:p w14:paraId="50A14E97" w14:textId="77777777" w:rsidR="008C2B6D" w:rsidRPr="00D30FE8" w:rsidRDefault="008C2B6D" w:rsidP="001C6271">
            <w:pPr>
              <w:rPr>
                <w:rFonts w:ascii="Arial" w:hAnsi="Arial" w:cs="Arial"/>
                <w:sz w:val="18"/>
                <w:szCs w:val="18"/>
                <w:lang w:val="en-GB"/>
              </w:rPr>
            </w:pPr>
          </w:p>
        </w:tc>
      </w:tr>
      <w:tr w:rsidR="001C6271" w:rsidRPr="008B62CD" w14:paraId="35FF8359" w14:textId="77777777" w:rsidTr="0036571F">
        <w:tc>
          <w:tcPr>
            <w:tcW w:w="7792" w:type="dxa"/>
            <w:gridSpan w:val="6"/>
          </w:tcPr>
          <w:p w14:paraId="3A4F96DB" w14:textId="1D70A1C0" w:rsidR="001C6271" w:rsidRPr="00D30FE8" w:rsidRDefault="003A3CCD" w:rsidP="001C6271">
            <w:pPr>
              <w:rPr>
                <w:rFonts w:ascii="Arial" w:hAnsi="Arial" w:cs="Arial"/>
                <w:b/>
                <w:sz w:val="18"/>
                <w:szCs w:val="18"/>
                <w:lang w:val="en-GB"/>
              </w:rPr>
            </w:pPr>
            <w:r w:rsidRPr="00D30FE8">
              <w:rPr>
                <w:rFonts w:ascii="Arial" w:hAnsi="Arial" w:cs="Arial"/>
                <w:sz w:val="18"/>
                <w:szCs w:val="18"/>
                <w:lang w:val="en-GB"/>
              </w:rPr>
              <w:t>Lane ropes -</w:t>
            </w:r>
            <w:r w:rsidRPr="005830F0">
              <w:rPr>
                <w:rFonts w:ascii="Arial" w:hAnsi="Arial" w:cs="Arial"/>
                <w:sz w:val="14"/>
                <w:szCs w:val="14"/>
                <w:lang w:val="en-GB"/>
              </w:rPr>
              <w:t xml:space="preserve"> correctly tensioned, no sharp edges/wires</w:t>
            </w:r>
          </w:p>
        </w:tc>
        <w:tc>
          <w:tcPr>
            <w:tcW w:w="2239" w:type="dxa"/>
          </w:tcPr>
          <w:p w14:paraId="1A5B274D" w14:textId="77777777" w:rsidR="001C6271" w:rsidRPr="00D30FE8" w:rsidRDefault="001C6271" w:rsidP="001C6271">
            <w:pPr>
              <w:rPr>
                <w:rFonts w:ascii="Arial" w:hAnsi="Arial" w:cs="Arial"/>
                <w:sz w:val="18"/>
                <w:szCs w:val="18"/>
                <w:lang w:val="en-GB"/>
              </w:rPr>
            </w:pPr>
          </w:p>
        </w:tc>
      </w:tr>
      <w:tr w:rsidR="001C6271" w:rsidRPr="008B62CD" w14:paraId="089196A5" w14:textId="77777777" w:rsidTr="0036571F">
        <w:tc>
          <w:tcPr>
            <w:tcW w:w="7792" w:type="dxa"/>
            <w:gridSpan w:val="6"/>
          </w:tcPr>
          <w:p w14:paraId="265EC706" w14:textId="6955A90A" w:rsidR="001C6271" w:rsidRPr="00D30FE8" w:rsidRDefault="003A3CCD" w:rsidP="001C6271">
            <w:pPr>
              <w:rPr>
                <w:rFonts w:ascii="Arial" w:hAnsi="Arial" w:cs="Arial"/>
                <w:b/>
                <w:sz w:val="12"/>
                <w:szCs w:val="12"/>
                <w:lang w:val="en-GB"/>
              </w:rPr>
            </w:pPr>
            <w:r w:rsidRPr="00D30FE8">
              <w:rPr>
                <w:rFonts w:ascii="Arial" w:hAnsi="Arial" w:cs="Arial"/>
                <w:sz w:val="18"/>
                <w:szCs w:val="18"/>
                <w:lang w:val="en-GB"/>
              </w:rPr>
              <w:t>Lane ropes</w:t>
            </w:r>
            <w:r w:rsidRPr="00D30FE8">
              <w:rPr>
                <w:rFonts w:ascii="Arial" w:hAnsi="Arial" w:cs="Arial"/>
                <w:sz w:val="12"/>
                <w:szCs w:val="12"/>
                <w:lang w:val="en-GB"/>
              </w:rPr>
              <w:t xml:space="preserve"> - </w:t>
            </w:r>
            <w:r w:rsidRPr="005830F0">
              <w:rPr>
                <w:rFonts w:ascii="Arial" w:hAnsi="Arial" w:cs="Arial"/>
                <w:sz w:val="14"/>
                <w:szCs w:val="14"/>
                <w:lang w:val="en-GB"/>
              </w:rPr>
              <w:t>15m marked on lane ropes or side wall/floor, if not determine where from each end.</w:t>
            </w:r>
          </w:p>
        </w:tc>
        <w:tc>
          <w:tcPr>
            <w:tcW w:w="2239" w:type="dxa"/>
          </w:tcPr>
          <w:p w14:paraId="1D05F4EB" w14:textId="77777777" w:rsidR="001C6271" w:rsidRPr="00D30FE8" w:rsidRDefault="001C6271" w:rsidP="001C6271">
            <w:pPr>
              <w:rPr>
                <w:rFonts w:ascii="Arial" w:hAnsi="Arial" w:cs="Arial"/>
                <w:sz w:val="18"/>
                <w:szCs w:val="18"/>
                <w:lang w:val="en-GB"/>
              </w:rPr>
            </w:pPr>
          </w:p>
        </w:tc>
      </w:tr>
      <w:tr w:rsidR="001C6271" w:rsidRPr="008B62CD" w14:paraId="6966F234" w14:textId="77777777" w:rsidTr="0036571F">
        <w:tc>
          <w:tcPr>
            <w:tcW w:w="7792" w:type="dxa"/>
            <w:gridSpan w:val="6"/>
          </w:tcPr>
          <w:p w14:paraId="3713DD39" w14:textId="6BAC6472" w:rsidR="001C6271" w:rsidRPr="00D30FE8" w:rsidRDefault="003A3CCD" w:rsidP="001C6271">
            <w:pPr>
              <w:rPr>
                <w:rFonts w:ascii="Arial" w:hAnsi="Arial" w:cs="Arial"/>
                <w:sz w:val="18"/>
                <w:szCs w:val="18"/>
                <w:lang w:val="en-GB"/>
              </w:rPr>
            </w:pPr>
            <w:r w:rsidRPr="00D30FE8">
              <w:rPr>
                <w:rFonts w:ascii="Arial" w:hAnsi="Arial" w:cs="Arial"/>
                <w:sz w:val="18"/>
                <w:szCs w:val="18"/>
                <w:lang w:val="en-GB"/>
              </w:rPr>
              <w:t xml:space="preserve">Backstroke Flags – </w:t>
            </w:r>
            <w:r w:rsidRPr="005830F0">
              <w:rPr>
                <w:rFonts w:ascii="Arial" w:hAnsi="Arial" w:cs="Arial"/>
                <w:sz w:val="14"/>
                <w:szCs w:val="14"/>
                <w:lang w:val="en-GB"/>
              </w:rPr>
              <w:t>1.8m above water surface, 5m from each end, Contrast colour to ceiling</w:t>
            </w:r>
          </w:p>
        </w:tc>
        <w:tc>
          <w:tcPr>
            <w:tcW w:w="2239" w:type="dxa"/>
          </w:tcPr>
          <w:p w14:paraId="101AA635" w14:textId="77777777" w:rsidR="001C6271" w:rsidRPr="00D30FE8" w:rsidRDefault="001C6271" w:rsidP="001C6271">
            <w:pPr>
              <w:rPr>
                <w:rFonts w:ascii="Arial" w:hAnsi="Arial" w:cs="Arial"/>
                <w:sz w:val="18"/>
                <w:szCs w:val="18"/>
                <w:lang w:val="en-GB"/>
              </w:rPr>
            </w:pPr>
          </w:p>
        </w:tc>
      </w:tr>
      <w:tr w:rsidR="001C6271" w:rsidRPr="008B62CD" w14:paraId="0FDCDFD6" w14:textId="77777777" w:rsidTr="0036571F">
        <w:tc>
          <w:tcPr>
            <w:tcW w:w="7792" w:type="dxa"/>
            <w:gridSpan w:val="6"/>
          </w:tcPr>
          <w:p w14:paraId="2D66A283" w14:textId="7601E361" w:rsidR="001C6271" w:rsidRPr="00D30FE8" w:rsidRDefault="00676D82" w:rsidP="001C6271">
            <w:pPr>
              <w:rPr>
                <w:rFonts w:ascii="Arial" w:hAnsi="Arial" w:cs="Arial"/>
                <w:sz w:val="18"/>
                <w:szCs w:val="18"/>
                <w:lang w:val="en-GB"/>
              </w:rPr>
            </w:pPr>
            <w:r w:rsidRPr="00D30FE8">
              <w:rPr>
                <w:rFonts w:ascii="Arial" w:hAnsi="Arial" w:cs="Arial"/>
                <w:sz w:val="18"/>
                <w:szCs w:val="18"/>
                <w:lang w:val="en-GB"/>
              </w:rPr>
              <w:t xml:space="preserve">Recall rope </w:t>
            </w:r>
            <w:r w:rsidRPr="005830F0">
              <w:rPr>
                <w:rFonts w:ascii="Arial" w:hAnsi="Arial" w:cs="Arial"/>
                <w:sz w:val="14"/>
                <w:szCs w:val="14"/>
                <w:lang w:val="en-GB"/>
              </w:rPr>
              <w:t>- if fitted 1.2m above water, 15m from start, which side release from and how?</w:t>
            </w:r>
          </w:p>
        </w:tc>
        <w:tc>
          <w:tcPr>
            <w:tcW w:w="2239" w:type="dxa"/>
          </w:tcPr>
          <w:p w14:paraId="55754B76" w14:textId="1832C7EE" w:rsidR="001C6271" w:rsidRPr="00D30FE8" w:rsidRDefault="00676D82" w:rsidP="001C6271">
            <w:pPr>
              <w:rPr>
                <w:rFonts w:ascii="Arial" w:hAnsi="Arial" w:cs="Arial"/>
                <w:sz w:val="18"/>
                <w:szCs w:val="18"/>
                <w:lang w:val="en-GB"/>
              </w:rPr>
            </w:pPr>
            <w:r w:rsidRPr="00D30FE8">
              <w:rPr>
                <w:rFonts w:ascii="Arial" w:hAnsi="Arial" w:cs="Arial"/>
                <w:sz w:val="18"/>
                <w:szCs w:val="18"/>
                <w:lang w:val="en-GB"/>
              </w:rPr>
              <w:t xml:space="preserve">         L or R or both</w:t>
            </w:r>
          </w:p>
        </w:tc>
      </w:tr>
      <w:tr w:rsidR="001C6271" w:rsidRPr="008B62CD" w14:paraId="5DAE6B6D" w14:textId="77777777" w:rsidTr="0036571F">
        <w:tc>
          <w:tcPr>
            <w:tcW w:w="7792" w:type="dxa"/>
            <w:gridSpan w:val="6"/>
          </w:tcPr>
          <w:p w14:paraId="2783D2C9" w14:textId="3D0DC920" w:rsidR="001C6271" w:rsidRPr="00D30FE8" w:rsidRDefault="00C04FB7" w:rsidP="001C6271">
            <w:pPr>
              <w:rPr>
                <w:rFonts w:ascii="Arial" w:hAnsi="Arial" w:cs="Arial"/>
                <w:sz w:val="18"/>
                <w:szCs w:val="18"/>
                <w:lang w:val="en-GB"/>
              </w:rPr>
            </w:pPr>
            <w:r w:rsidRPr="00D30FE8">
              <w:rPr>
                <w:rFonts w:ascii="Arial" w:hAnsi="Arial" w:cs="Arial"/>
                <w:sz w:val="18"/>
                <w:szCs w:val="18"/>
                <w:lang w:val="en-GB"/>
              </w:rPr>
              <w:t xml:space="preserve">Timing Pads </w:t>
            </w:r>
            <w:r w:rsidRPr="005830F0">
              <w:rPr>
                <w:rFonts w:ascii="Arial" w:hAnsi="Arial" w:cs="Arial"/>
                <w:sz w:val="14"/>
                <w:szCs w:val="14"/>
                <w:lang w:val="en-GB"/>
              </w:rPr>
              <w:t>– fixed securely, wires not trailing</w:t>
            </w:r>
            <w:r w:rsidR="008C2B6D" w:rsidRPr="005830F0">
              <w:rPr>
                <w:rFonts w:ascii="Arial" w:hAnsi="Arial" w:cs="Arial"/>
                <w:sz w:val="14"/>
                <w:szCs w:val="14"/>
                <w:lang w:val="en-GB"/>
              </w:rPr>
              <w:t>, type of pads (Omega, Daktronics, Swiss Timing, etc..)</w:t>
            </w:r>
          </w:p>
        </w:tc>
        <w:tc>
          <w:tcPr>
            <w:tcW w:w="2239" w:type="dxa"/>
          </w:tcPr>
          <w:p w14:paraId="073A2BC9" w14:textId="77777777" w:rsidR="001C6271" w:rsidRPr="00D30FE8" w:rsidRDefault="001C6271" w:rsidP="001C6271">
            <w:pPr>
              <w:rPr>
                <w:rFonts w:ascii="Arial" w:hAnsi="Arial" w:cs="Arial"/>
                <w:sz w:val="18"/>
                <w:szCs w:val="18"/>
                <w:lang w:val="en-GB"/>
              </w:rPr>
            </w:pPr>
          </w:p>
        </w:tc>
      </w:tr>
      <w:tr w:rsidR="00C04FB7" w:rsidRPr="008B62CD" w14:paraId="6B285C75" w14:textId="77777777" w:rsidTr="0036571F">
        <w:tc>
          <w:tcPr>
            <w:tcW w:w="7792" w:type="dxa"/>
            <w:gridSpan w:val="6"/>
          </w:tcPr>
          <w:p w14:paraId="451A9A66" w14:textId="02502D44" w:rsidR="00C04FB7" w:rsidRPr="00D30FE8" w:rsidRDefault="008C2B6D" w:rsidP="001C6271">
            <w:pPr>
              <w:rPr>
                <w:rFonts w:ascii="Arial" w:hAnsi="Arial" w:cs="Arial"/>
                <w:sz w:val="18"/>
                <w:szCs w:val="18"/>
                <w:lang w:val="en-GB"/>
              </w:rPr>
            </w:pPr>
            <w:r w:rsidRPr="00D30FE8">
              <w:rPr>
                <w:rFonts w:ascii="Arial" w:hAnsi="Arial" w:cs="Arial"/>
                <w:sz w:val="18"/>
                <w:szCs w:val="18"/>
                <w:lang w:val="en-GB"/>
              </w:rPr>
              <w:t>Back up Buttons</w:t>
            </w:r>
          </w:p>
        </w:tc>
        <w:tc>
          <w:tcPr>
            <w:tcW w:w="2239" w:type="dxa"/>
          </w:tcPr>
          <w:p w14:paraId="28A20862" w14:textId="77777777" w:rsidR="00C04FB7" w:rsidRPr="00D30FE8" w:rsidRDefault="00C04FB7" w:rsidP="001C6271">
            <w:pPr>
              <w:rPr>
                <w:rFonts w:ascii="Arial" w:hAnsi="Arial" w:cs="Arial"/>
                <w:sz w:val="18"/>
                <w:szCs w:val="18"/>
                <w:lang w:val="en-GB"/>
              </w:rPr>
            </w:pPr>
          </w:p>
        </w:tc>
      </w:tr>
      <w:tr w:rsidR="00C04FB7" w:rsidRPr="008B62CD" w14:paraId="67A96938" w14:textId="77777777" w:rsidTr="0036571F">
        <w:tc>
          <w:tcPr>
            <w:tcW w:w="7792" w:type="dxa"/>
            <w:gridSpan w:val="6"/>
          </w:tcPr>
          <w:p w14:paraId="3748C1C6" w14:textId="74FADA19" w:rsidR="00C04FB7" w:rsidRPr="00D30FE8" w:rsidRDefault="008C2B6D" w:rsidP="001C6271">
            <w:pPr>
              <w:rPr>
                <w:rFonts w:ascii="Arial" w:hAnsi="Arial" w:cs="Arial"/>
                <w:sz w:val="18"/>
                <w:szCs w:val="18"/>
                <w:lang w:val="en-GB"/>
              </w:rPr>
            </w:pPr>
            <w:r w:rsidRPr="00D30FE8">
              <w:rPr>
                <w:rFonts w:ascii="Arial" w:hAnsi="Arial" w:cs="Arial"/>
                <w:sz w:val="18"/>
                <w:szCs w:val="18"/>
                <w:lang w:val="en-GB"/>
              </w:rPr>
              <w:t>Starting</w:t>
            </w:r>
            <w:r w:rsidR="00036FB6">
              <w:rPr>
                <w:rFonts w:ascii="Arial" w:hAnsi="Arial" w:cs="Arial"/>
                <w:sz w:val="18"/>
                <w:szCs w:val="18"/>
                <w:lang w:val="en-GB"/>
              </w:rPr>
              <w:t>/Timing</w:t>
            </w:r>
            <w:r w:rsidRPr="00D30FE8">
              <w:rPr>
                <w:rFonts w:ascii="Arial" w:hAnsi="Arial" w:cs="Arial"/>
                <w:sz w:val="18"/>
                <w:szCs w:val="18"/>
                <w:lang w:val="en-GB"/>
              </w:rPr>
              <w:t xml:space="preserve"> equipment </w:t>
            </w:r>
            <w:r w:rsidRPr="00D30FE8">
              <w:rPr>
                <w:rFonts w:ascii="Arial" w:hAnsi="Arial" w:cs="Arial"/>
                <w:sz w:val="12"/>
                <w:szCs w:val="12"/>
                <w:lang w:val="en-GB"/>
              </w:rPr>
              <w:t xml:space="preserve">– </w:t>
            </w:r>
            <w:r w:rsidRPr="005830F0">
              <w:rPr>
                <w:rFonts w:ascii="Arial" w:hAnsi="Arial" w:cs="Arial"/>
                <w:sz w:val="14"/>
                <w:szCs w:val="14"/>
                <w:lang w:val="en-GB"/>
              </w:rPr>
              <w:t>Manual, Omega, Colorado, Daktronics, Alge</w:t>
            </w:r>
            <w:r w:rsidR="00D16E95">
              <w:rPr>
                <w:rFonts w:ascii="Arial" w:hAnsi="Arial" w:cs="Arial"/>
                <w:sz w:val="14"/>
                <w:szCs w:val="14"/>
                <w:lang w:val="en-GB"/>
              </w:rPr>
              <w:t>, Quantum.</w:t>
            </w:r>
          </w:p>
        </w:tc>
        <w:tc>
          <w:tcPr>
            <w:tcW w:w="2239" w:type="dxa"/>
          </w:tcPr>
          <w:p w14:paraId="7D3EA769" w14:textId="77777777" w:rsidR="00C04FB7" w:rsidRPr="00D30FE8" w:rsidRDefault="00C04FB7" w:rsidP="001C6271">
            <w:pPr>
              <w:rPr>
                <w:rFonts w:ascii="Arial" w:hAnsi="Arial" w:cs="Arial"/>
                <w:sz w:val="18"/>
                <w:szCs w:val="18"/>
                <w:lang w:val="en-GB"/>
              </w:rPr>
            </w:pPr>
          </w:p>
        </w:tc>
      </w:tr>
      <w:tr w:rsidR="00C04FB7" w:rsidRPr="008B62CD" w14:paraId="26908710" w14:textId="77777777" w:rsidTr="0036571F">
        <w:tc>
          <w:tcPr>
            <w:tcW w:w="7792" w:type="dxa"/>
            <w:gridSpan w:val="6"/>
          </w:tcPr>
          <w:p w14:paraId="62089D68" w14:textId="1A114D13" w:rsidR="00C04FB7" w:rsidRPr="00D30FE8" w:rsidRDefault="00EC49EE" w:rsidP="001C6271">
            <w:pPr>
              <w:rPr>
                <w:rFonts w:ascii="Arial" w:hAnsi="Arial" w:cs="Arial"/>
                <w:sz w:val="18"/>
                <w:szCs w:val="18"/>
                <w:lang w:val="en-GB"/>
              </w:rPr>
            </w:pPr>
            <w:r>
              <w:rPr>
                <w:rFonts w:ascii="Arial" w:hAnsi="Arial" w:cs="Arial"/>
                <w:sz w:val="18"/>
                <w:szCs w:val="18"/>
                <w:lang w:val="en-GB"/>
              </w:rPr>
              <w:t>Meet Management</w:t>
            </w:r>
            <w:r w:rsidR="008C2B6D" w:rsidRPr="00D30FE8">
              <w:rPr>
                <w:rFonts w:ascii="Arial" w:hAnsi="Arial" w:cs="Arial"/>
                <w:sz w:val="18"/>
                <w:szCs w:val="18"/>
                <w:lang w:val="en-GB"/>
              </w:rPr>
              <w:t xml:space="preserve"> System </w:t>
            </w:r>
            <w:r w:rsidR="008C2B6D" w:rsidRPr="00D30FE8">
              <w:rPr>
                <w:rFonts w:ascii="Arial" w:hAnsi="Arial" w:cs="Arial"/>
                <w:sz w:val="12"/>
                <w:szCs w:val="12"/>
                <w:lang w:val="en-GB"/>
              </w:rPr>
              <w:t xml:space="preserve">– </w:t>
            </w:r>
            <w:r w:rsidR="008C2B6D" w:rsidRPr="005830F0">
              <w:rPr>
                <w:rFonts w:ascii="Arial" w:hAnsi="Arial" w:cs="Arial"/>
                <w:sz w:val="14"/>
                <w:szCs w:val="14"/>
                <w:lang w:val="en-GB"/>
              </w:rPr>
              <w:t>Hy</w:t>
            </w:r>
            <w:r w:rsidR="009B6C35" w:rsidRPr="005830F0">
              <w:rPr>
                <w:rFonts w:ascii="Arial" w:hAnsi="Arial" w:cs="Arial"/>
                <w:sz w:val="14"/>
                <w:szCs w:val="14"/>
                <w:lang w:val="en-GB"/>
              </w:rPr>
              <w:t>-T</w:t>
            </w:r>
            <w:r w:rsidR="008C2B6D" w:rsidRPr="005830F0">
              <w:rPr>
                <w:rFonts w:ascii="Arial" w:hAnsi="Arial" w:cs="Arial"/>
                <w:sz w:val="14"/>
                <w:szCs w:val="14"/>
                <w:lang w:val="en-GB"/>
              </w:rPr>
              <w:t>ek, Sportsystems</w:t>
            </w:r>
          </w:p>
        </w:tc>
        <w:tc>
          <w:tcPr>
            <w:tcW w:w="2239" w:type="dxa"/>
          </w:tcPr>
          <w:p w14:paraId="7F8B8594" w14:textId="77777777" w:rsidR="00C04FB7" w:rsidRPr="00D30FE8" w:rsidRDefault="00C04FB7" w:rsidP="001C6271">
            <w:pPr>
              <w:rPr>
                <w:rFonts w:ascii="Arial" w:hAnsi="Arial" w:cs="Arial"/>
                <w:sz w:val="18"/>
                <w:szCs w:val="18"/>
                <w:lang w:val="en-GB"/>
              </w:rPr>
            </w:pPr>
          </w:p>
        </w:tc>
      </w:tr>
      <w:tr w:rsidR="00E73783" w:rsidRPr="008B62CD" w14:paraId="5010F05A" w14:textId="77777777" w:rsidTr="0036571F">
        <w:tc>
          <w:tcPr>
            <w:tcW w:w="7792" w:type="dxa"/>
            <w:gridSpan w:val="6"/>
          </w:tcPr>
          <w:p w14:paraId="4A952499" w14:textId="7E7E86D2" w:rsidR="00E73783" w:rsidRPr="00D30FE8" w:rsidRDefault="00E73783" w:rsidP="001C6271">
            <w:pPr>
              <w:rPr>
                <w:rFonts w:ascii="Arial" w:hAnsi="Arial" w:cs="Arial"/>
                <w:sz w:val="18"/>
                <w:szCs w:val="18"/>
                <w:lang w:val="en-GB"/>
              </w:rPr>
            </w:pPr>
            <w:r>
              <w:rPr>
                <w:rFonts w:ascii="Arial" w:hAnsi="Arial" w:cs="Arial"/>
                <w:sz w:val="18"/>
                <w:szCs w:val="18"/>
                <w:lang w:val="en-GB"/>
              </w:rPr>
              <w:t xml:space="preserve">Secondary strobe available – </w:t>
            </w:r>
            <w:r w:rsidRPr="005830F0">
              <w:rPr>
                <w:rFonts w:ascii="Arial" w:hAnsi="Arial" w:cs="Arial"/>
                <w:sz w:val="14"/>
                <w:szCs w:val="14"/>
                <w:lang w:val="en-GB"/>
              </w:rPr>
              <w:t>does it work,</w:t>
            </w:r>
            <w:r w:rsidR="00702140" w:rsidRPr="005830F0">
              <w:rPr>
                <w:rFonts w:ascii="Arial" w:hAnsi="Arial" w:cs="Arial"/>
                <w:sz w:val="14"/>
                <w:szCs w:val="14"/>
                <w:lang w:val="en-GB"/>
              </w:rPr>
              <w:t xml:space="preserve"> what is it’s reach</w:t>
            </w:r>
            <w:r w:rsidR="00D16E95">
              <w:rPr>
                <w:rFonts w:ascii="Arial" w:hAnsi="Arial" w:cs="Arial"/>
                <w:sz w:val="14"/>
                <w:szCs w:val="14"/>
                <w:lang w:val="en-GB"/>
              </w:rPr>
              <w:t>, remote.</w:t>
            </w:r>
          </w:p>
        </w:tc>
        <w:tc>
          <w:tcPr>
            <w:tcW w:w="2239" w:type="dxa"/>
          </w:tcPr>
          <w:p w14:paraId="56A9EDB4" w14:textId="77777777" w:rsidR="00E73783" w:rsidRPr="00D30FE8" w:rsidRDefault="00E73783" w:rsidP="001C6271">
            <w:pPr>
              <w:rPr>
                <w:rFonts w:ascii="Arial" w:hAnsi="Arial" w:cs="Arial"/>
                <w:sz w:val="18"/>
                <w:szCs w:val="18"/>
                <w:lang w:val="en-GB"/>
              </w:rPr>
            </w:pPr>
          </w:p>
        </w:tc>
      </w:tr>
      <w:tr w:rsidR="009B6C35" w:rsidRPr="008B62CD" w14:paraId="2F4A2FF7" w14:textId="77777777" w:rsidTr="009B6C35">
        <w:tc>
          <w:tcPr>
            <w:tcW w:w="7792" w:type="dxa"/>
            <w:gridSpan w:val="6"/>
            <w:shd w:val="clear" w:color="auto" w:fill="auto"/>
          </w:tcPr>
          <w:p w14:paraId="02C01155" w14:textId="0A2151BB" w:rsidR="009B6C35" w:rsidRPr="00D30FE8" w:rsidRDefault="009B6C35" w:rsidP="001C6271">
            <w:pPr>
              <w:rPr>
                <w:rFonts w:ascii="Arial" w:hAnsi="Arial" w:cs="Arial"/>
                <w:b/>
                <w:bCs/>
                <w:sz w:val="18"/>
                <w:szCs w:val="18"/>
                <w:lang w:val="en-GB"/>
              </w:rPr>
            </w:pPr>
            <w:r w:rsidRPr="00D30FE8">
              <w:rPr>
                <w:rFonts w:ascii="Arial" w:hAnsi="Arial" w:cs="Arial"/>
                <w:sz w:val="18"/>
                <w:szCs w:val="18"/>
                <w:lang w:val="en-GB"/>
              </w:rPr>
              <w:t xml:space="preserve">Electrical equipment </w:t>
            </w:r>
            <w:r w:rsidR="00702140">
              <w:rPr>
                <w:rFonts w:ascii="Arial" w:hAnsi="Arial" w:cs="Arial"/>
                <w:sz w:val="18"/>
                <w:szCs w:val="18"/>
                <w:lang w:val="en-GB"/>
              </w:rPr>
              <w:t xml:space="preserve">- </w:t>
            </w:r>
            <w:r w:rsidRPr="005830F0">
              <w:rPr>
                <w:rFonts w:ascii="Arial" w:hAnsi="Arial" w:cs="Arial"/>
                <w:sz w:val="14"/>
                <w:szCs w:val="14"/>
                <w:lang w:val="en-GB"/>
              </w:rPr>
              <w:t>safely wired</w:t>
            </w:r>
            <w:r w:rsidR="00973400" w:rsidRPr="00702140">
              <w:rPr>
                <w:rFonts w:ascii="Arial" w:hAnsi="Arial" w:cs="Arial"/>
                <w:sz w:val="12"/>
                <w:szCs w:val="12"/>
                <w:lang w:val="en-GB"/>
              </w:rPr>
              <w:t>.</w:t>
            </w:r>
          </w:p>
        </w:tc>
        <w:tc>
          <w:tcPr>
            <w:tcW w:w="2239" w:type="dxa"/>
            <w:shd w:val="clear" w:color="auto" w:fill="auto"/>
          </w:tcPr>
          <w:p w14:paraId="38E11E0A" w14:textId="1F79124F" w:rsidR="009B6C35" w:rsidRPr="00D30FE8" w:rsidRDefault="009B6C35" w:rsidP="001C6271">
            <w:pPr>
              <w:rPr>
                <w:rFonts w:ascii="Arial" w:hAnsi="Arial" w:cs="Arial"/>
                <w:b/>
                <w:bCs/>
                <w:sz w:val="18"/>
                <w:szCs w:val="18"/>
                <w:lang w:val="en-GB"/>
              </w:rPr>
            </w:pPr>
          </w:p>
        </w:tc>
      </w:tr>
      <w:tr w:rsidR="00973400" w:rsidRPr="008B62CD" w14:paraId="16FEEE55" w14:textId="77777777" w:rsidTr="009B6C35">
        <w:tc>
          <w:tcPr>
            <w:tcW w:w="7792" w:type="dxa"/>
            <w:gridSpan w:val="6"/>
            <w:shd w:val="clear" w:color="auto" w:fill="auto"/>
          </w:tcPr>
          <w:p w14:paraId="03FBF0CC" w14:textId="1B38112D" w:rsidR="00973400" w:rsidRPr="00D30FE8" w:rsidRDefault="00973400" w:rsidP="001C6271">
            <w:pPr>
              <w:rPr>
                <w:rFonts w:ascii="Arial" w:hAnsi="Arial" w:cs="Arial"/>
                <w:sz w:val="18"/>
                <w:szCs w:val="18"/>
                <w:lang w:val="en-GB"/>
              </w:rPr>
            </w:pPr>
            <w:r w:rsidRPr="00D30FE8">
              <w:rPr>
                <w:rFonts w:ascii="Arial" w:hAnsi="Arial" w:cs="Arial"/>
                <w:sz w:val="18"/>
                <w:szCs w:val="18"/>
                <w:lang w:val="en-GB"/>
              </w:rPr>
              <w:t xml:space="preserve">Spectator Area – </w:t>
            </w:r>
            <w:r w:rsidRPr="005830F0">
              <w:rPr>
                <w:rFonts w:ascii="Arial" w:hAnsi="Arial" w:cs="Arial"/>
                <w:sz w:val="14"/>
                <w:szCs w:val="14"/>
                <w:lang w:val="en-GB"/>
              </w:rPr>
              <w:t>Note any issues - trip &amp; slip hazards, bags, steps, faulty seating etc</w:t>
            </w:r>
            <w:r w:rsidRPr="00D30FE8">
              <w:rPr>
                <w:rFonts w:ascii="Arial" w:hAnsi="Arial" w:cs="Arial"/>
                <w:sz w:val="12"/>
                <w:szCs w:val="12"/>
                <w:lang w:val="en-GB"/>
              </w:rPr>
              <w:t>.</w:t>
            </w:r>
          </w:p>
        </w:tc>
        <w:tc>
          <w:tcPr>
            <w:tcW w:w="2239" w:type="dxa"/>
            <w:shd w:val="clear" w:color="auto" w:fill="auto"/>
          </w:tcPr>
          <w:p w14:paraId="735174E8" w14:textId="77777777" w:rsidR="00973400" w:rsidRPr="00D30FE8" w:rsidRDefault="00973400" w:rsidP="001C6271">
            <w:pPr>
              <w:rPr>
                <w:rFonts w:ascii="Arial" w:hAnsi="Arial" w:cs="Arial"/>
                <w:b/>
                <w:bCs/>
                <w:sz w:val="18"/>
                <w:szCs w:val="18"/>
                <w:lang w:val="en-GB"/>
              </w:rPr>
            </w:pPr>
          </w:p>
        </w:tc>
      </w:tr>
      <w:tr w:rsidR="00D30FE8" w:rsidRPr="008B62CD" w14:paraId="5F0BFA5D" w14:textId="77777777" w:rsidTr="009B6C35">
        <w:tc>
          <w:tcPr>
            <w:tcW w:w="7792" w:type="dxa"/>
            <w:gridSpan w:val="6"/>
            <w:shd w:val="clear" w:color="auto" w:fill="auto"/>
          </w:tcPr>
          <w:p w14:paraId="74C4B32F" w14:textId="69CC9D2C" w:rsidR="00D30FE8" w:rsidRPr="00D30FE8" w:rsidRDefault="008D6BD1" w:rsidP="001C6271">
            <w:pPr>
              <w:rPr>
                <w:rFonts w:ascii="Arial" w:hAnsi="Arial" w:cs="Arial"/>
                <w:sz w:val="18"/>
                <w:szCs w:val="18"/>
                <w:lang w:val="en-GB"/>
              </w:rPr>
            </w:pPr>
            <w:r>
              <w:rPr>
                <w:rFonts w:ascii="Arial" w:hAnsi="Arial" w:cs="Arial"/>
                <w:sz w:val="18"/>
                <w:szCs w:val="18"/>
                <w:lang w:val="en-GB"/>
              </w:rPr>
              <w:t>Pool Deck</w:t>
            </w:r>
            <w:r w:rsidR="00E73783">
              <w:rPr>
                <w:rFonts w:ascii="Arial" w:hAnsi="Arial" w:cs="Arial"/>
                <w:sz w:val="18"/>
                <w:szCs w:val="18"/>
                <w:lang w:val="en-GB"/>
              </w:rPr>
              <w:t xml:space="preserve"> Issues</w:t>
            </w:r>
            <w:r>
              <w:rPr>
                <w:rFonts w:ascii="Arial" w:hAnsi="Arial" w:cs="Arial"/>
                <w:sz w:val="18"/>
                <w:szCs w:val="18"/>
                <w:lang w:val="en-GB"/>
              </w:rPr>
              <w:t xml:space="preserve"> – </w:t>
            </w:r>
            <w:r w:rsidRPr="005830F0">
              <w:rPr>
                <w:rFonts w:ascii="Arial" w:hAnsi="Arial" w:cs="Arial"/>
                <w:sz w:val="14"/>
                <w:szCs w:val="14"/>
                <w:lang w:val="en-GB"/>
              </w:rPr>
              <w:t xml:space="preserve">Broken tiles, </w:t>
            </w:r>
            <w:r w:rsidR="00E73783" w:rsidRPr="005830F0">
              <w:rPr>
                <w:rFonts w:ascii="Arial" w:hAnsi="Arial" w:cs="Arial"/>
                <w:sz w:val="14"/>
                <w:szCs w:val="14"/>
                <w:lang w:val="en-GB"/>
              </w:rPr>
              <w:t>loose gratings, trip hazards, mattings, steps, hoists</w:t>
            </w:r>
            <w:r w:rsidR="00E73783" w:rsidRPr="00E73783">
              <w:rPr>
                <w:rFonts w:ascii="Arial" w:hAnsi="Arial" w:cs="Arial"/>
                <w:sz w:val="12"/>
                <w:szCs w:val="12"/>
                <w:lang w:val="en-GB"/>
              </w:rPr>
              <w:t xml:space="preserve"> </w:t>
            </w:r>
          </w:p>
        </w:tc>
        <w:tc>
          <w:tcPr>
            <w:tcW w:w="2239" w:type="dxa"/>
            <w:shd w:val="clear" w:color="auto" w:fill="auto"/>
          </w:tcPr>
          <w:p w14:paraId="391B1546" w14:textId="77777777" w:rsidR="00D30FE8" w:rsidRPr="00D30FE8" w:rsidRDefault="00D30FE8" w:rsidP="001C6271">
            <w:pPr>
              <w:rPr>
                <w:rFonts w:ascii="Arial" w:hAnsi="Arial" w:cs="Arial"/>
                <w:b/>
                <w:bCs/>
                <w:sz w:val="18"/>
                <w:szCs w:val="18"/>
                <w:lang w:val="en-GB"/>
              </w:rPr>
            </w:pPr>
          </w:p>
        </w:tc>
      </w:tr>
      <w:tr w:rsidR="00C04FB7" w:rsidRPr="008B62CD" w14:paraId="67C84AA8" w14:textId="77777777" w:rsidTr="00C04FB7">
        <w:tc>
          <w:tcPr>
            <w:tcW w:w="10031" w:type="dxa"/>
            <w:gridSpan w:val="7"/>
            <w:shd w:val="clear" w:color="auto" w:fill="C6D9F1" w:themeFill="text2" w:themeFillTint="33"/>
          </w:tcPr>
          <w:p w14:paraId="720FEB71" w14:textId="3E07586C" w:rsidR="00C04FB7" w:rsidRPr="00E73783" w:rsidRDefault="00C04FB7" w:rsidP="001C6271">
            <w:pPr>
              <w:rPr>
                <w:rFonts w:ascii="Arial" w:hAnsi="Arial" w:cs="Arial"/>
                <w:sz w:val="20"/>
                <w:szCs w:val="20"/>
                <w:lang w:val="en-GB"/>
              </w:rPr>
            </w:pPr>
            <w:r w:rsidRPr="00E73783">
              <w:rPr>
                <w:rFonts w:ascii="Arial" w:hAnsi="Arial" w:cs="Arial"/>
                <w:b/>
                <w:bCs/>
                <w:sz w:val="20"/>
                <w:szCs w:val="20"/>
                <w:lang w:val="en-GB"/>
              </w:rPr>
              <w:t>Safety Processes</w:t>
            </w:r>
          </w:p>
        </w:tc>
      </w:tr>
      <w:tr w:rsidR="00C04FB7" w:rsidRPr="008B62CD" w14:paraId="35C3EB07" w14:textId="77777777" w:rsidTr="0036571F">
        <w:tc>
          <w:tcPr>
            <w:tcW w:w="7792" w:type="dxa"/>
            <w:gridSpan w:val="6"/>
          </w:tcPr>
          <w:p w14:paraId="09E4EB92" w14:textId="15BF3472" w:rsidR="00C04FB7" w:rsidRPr="00E73783" w:rsidRDefault="009B6C35" w:rsidP="00C04FB7">
            <w:pPr>
              <w:rPr>
                <w:rFonts w:ascii="Arial" w:hAnsi="Arial" w:cs="Arial"/>
                <w:sz w:val="18"/>
                <w:szCs w:val="18"/>
                <w:lang w:val="en-GB"/>
              </w:rPr>
            </w:pPr>
            <w:r w:rsidRPr="00E73783">
              <w:rPr>
                <w:rFonts w:ascii="Arial" w:hAnsi="Arial" w:cs="Arial"/>
                <w:sz w:val="18"/>
                <w:szCs w:val="18"/>
                <w:lang w:val="en-GB"/>
              </w:rPr>
              <w:t>Lifeguard in position</w:t>
            </w:r>
          </w:p>
        </w:tc>
        <w:tc>
          <w:tcPr>
            <w:tcW w:w="2239" w:type="dxa"/>
          </w:tcPr>
          <w:p w14:paraId="2E2E0007" w14:textId="77777777" w:rsidR="00C04FB7" w:rsidRPr="008B62CD" w:rsidRDefault="00C04FB7" w:rsidP="00C04FB7">
            <w:pPr>
              <w:rPr>
                <w:rFonts w:ascii="Arial" w:hAnsi="Arial" w:cs="Arial"/>
                <w:sz w:val="20"/>
                <w:szCs w:val="20"/>
                <w:lang w:val="en-GB"/>
              </w:rPr>
            </w:pPr>
          </w:p>
        </w:tc>
      </w:tr>
      <w:tr w:rsidR="00973400" w:rsidRPr="008B62CD" w14:paraId="1004F3C3" w14:textId="77777777" w:rsidTr="0036571F">
        <w:tc>
          <w:tcPr>
            <w:tcW w:w="7792" w:type="dxa"/>
            <w:gridSpan w:val="6"/>
          </w:tcPr>
          <w:p w14:paraId="1ED69D2A" w14:textId="5AD11425" w:rsidR="00973400" w:rsidRPr="00E73783" w:rsidRDefault="00973400" w:rsidP="00973400">
            <w:pPr>
              <w:rPr>
                <w:rFonts w:ascii="Arial" w:hAnsi="Arial" w:cs="Arial"/>
                <w:sz w:val="18"/>
                <w:szCs w:val="18"/>
                <w:lang w:val="en-GB"/>
              </w:rPr>
            </w:pPr>
            <w:r w:rsidRPr="00E73783">
              <w:rPr>
                <w:rFonts w:ascii="Arial" w:hAnsi="Arial" w:cs="Arial"/>
                <w:sz w:val="18"/>
                <w:szCs w:val="18"/>
                <w:lang w:val="en-GB"/>
              </w:rPr>
              <w:t>Safety equipment in place</w:t>
            </w:r>
          </w:p>
        </w:tc>
        <w:tc>
          <w:tcPr>
            <w:tcW w:w="2239" w:type="dxa"/>
          </w:tcPr>
          <w:p w14:paraId="2A581406" w14:textId="77777777" w:rsidR="00973400" w:rsidRPr="008B62CD" w:rsidRDefault="00973400" w:rsidP="00973400">
            <w:pPr>
              <w:rPr>
                <w:rFonts w:ascii="Arial" w:hAnsi="Arial" w:cs="Arial"/>
                <w:sz w:val="20"/>
                <w:szCs w:val="20"/>
                <w:lang w:val="en-GB"/>
              </w:rPr>
            </w:pPr>
          </w:p>
        </w:tc>
      </w:tr>
      <w:tr w:rsidR="00973400" w:rsidRPr="008B62CD" w14:paraId="51D93BB2" w14:textId="77777777" w:rsidTr="0036571F">
        <w:tc>
          <w:tcPr>
            <w:tcW w:w="7792" w:type="dxa"/>
            <w:gridSpan w:val="6"/>
          </w:tcPr>
          <w:p w14:paraId="2908418E" w14:textId="21FEBE7D" w:rsidR="00973400" w:rsidRPr="00E73783" w:rsidRDefault="00973400" w:rsidP="00973400">
            <w:pPr>
              <w:rPr>
                <w:rFonts w:ascii="Arial" w:hAnsi="Arial" w:cs="Arial"/>
                <w:sz w:val="18"/>
                <w:szCs w:val="18"/>
                <w:lang w:val="en-GB"/>
              </w:rPr>
            </w:pPr>
            <w:r w:rsidRPr="00E73783">
              <w:rPr>
                <w:rFonts w:ascii="Arial" w:hAnsi="Arial" w:cs="Arial"/>
                <w:sz w:val="18"/>
                <w:szCs w:val="18"/>
                <w:lang w:val="en-GB"/>
              </w:rPr>
              <w:t>PA System Audible and Announcer available</w:t>
            </w:r>
          </w:p>
        </w:tc>
        <w:tc>
          <w:tcPr>
            <w:tcW w:w="2239" w:type="dxa"/>
          </w:tcPr>
          <w:p w14:paraId="3CC7A387" w14:textId="77777777" w:rsidR="00973400" w:rsidRPr="008B62CD" w:rsidRDefault="00973400" w:rsidP="00973400">
            <w:pPr>
              <w:rPr>
                <w:rFonts w:ascii="Arial" w:hAnsi="Arial" w:cs="Arial"/>
                <w:sz w:val="20"/>
                <w:szCs w:val="20"/>
                <w:lang w:val="en-GB"/>
              </w:rPr>
            </w:pPr>
          </w:p>
        </w:tc>
      </w:tr>
      <w:tr w:rsidR="00973400" w:rsidRPr="008B62CD" w14:paraId="0D969B38" w14:textId="77777777" w:rsidTr="0036571F">
        <w:tc>
          <w:tcPr>
            <w:tcW w:w="7792" w:type="dxa"/>
            <w:gridSpan w:val="6"/>
          </w:tcPr>
          <w:p w14:paraId="15D40AB6" w14:textId="44DE7C3B" w:rsidR="00973400" w:rsidRPr="00E73783" w:rsidRDefault="00973400" w:rsidP="00973400">
            <w:pPr>
              <w:rPr>
                <w:rFonts w:ascii="Arial" w:hAnsi="Arial" w:cs="Arial"/>
                <w:sz w:val="18"/>
                <w:szCs w:val="18"/>
                <w:lang w:val="en-GB"/>
              </w:rPr>
            </w:pPr>
            <w:r w:rsidRPr="00E73783">
              <w:rPr>
                <w:rFonts w:ascii="Arial" w:hAnsi="Arial" w:cs="Arial"/>
                <w:sz w:val="18"/>
                <w:szCs w:val="18"/>
                <w:lang w:val="en-GB"/>
              </w:rPr>
              <w:t>Safety announcement before Warm Up</w:t>
            </w:r>
          </w:p>
        </w:tc>
        <w:tc>
          <w:tcPr>
            <w:tcW w:w="2239" w:type="dxa"/>
          </w:tcPr>
          <w:p w14:paraId="02ABA2F1" w14:textId="77777777" w:rsidR="00973400" w:rsidRPr="008B62CD" w:rsidRDefault="00973400" w:rsidP="00973400">
            <w:pPr>
              <w:rPr>
                <w:rFonts w:ascii="Arial" w:hAnsi="Arial" w:cs="Arial"/>
                <w:sz w:val="20"/>
                <w:szCs w:val="20"/>
                <w:lang w:val="en-GB"/>
              </w:rPr>
            </w:pPr>
          </w:p>
        </w:tc>
      </w:tr>
      <w:tr w:rsidR="00973400" w:rsidRPr="008B62CD" w14:paraId="78C989C4" w14:textId="77777777" w:rsidTr="0036571F">
        <w:tc>
          <w:tcPr>
            <w:tcW w:w="7792" w:type="dxa"/>
            <w:gridSpan w:val="6"/>
          </w:tcPr>
          <w:p w14:paraId="7005F3B1" w14:textId="3C3BD92E" w:rsidR="00973400" w:rsidRPr="00E73783" w:rsidRDefault="00973400" w:rsidP="00973400">
            <w:pPr>
              <w:rPr>
                <w:rFonts w:ascii="Arial" w:hAnsi="Arial" w:cs="Arial"/>
                <w:sz w:val="18"/>
                <w:szCs w:val="18"/>
                <w:lang w:val="en-GB"/>
              </w:rPr>
            </w:pPr>
            <w:r w:rsidRPr="00E73783">
              <w:rPr>
                <w:rFonts w:ascii="Arial" w:hAnsi="Arial" w:cs="Arial"/>
                <w:sz w:val="18"/>
                <w:szCs w:val="18"/>
                <w:lang w:val="en-GB"/>
              </w:rPr>
              <w:t xml:space="preserve">Brief Team managers on any special features </w:t>
            </w:r>
            <w:r w:rsidRPr="00E73783">
              <w:rPr>
                <w:rFonts w:ascii="Arial" w:hAnsi="Arial" w:cs="Arial"/>
                <w:sz w:val="12"/>
                <w:szCs w:val="12"/>
                <w:lang w:val="en-GB"/>
              </w:rPr>
              <w:t xml:space="preserve">– </w:t>
            </w:r>
            <w:r w:rsidRPr="005830F0">
              <w:rPr>
                <w:rFonts w:ascii="Arial" w:hAnsi="Arial" w:cs="Arial"/>
                <w:sz w:val="14"/>
                <w:szCs w:val="14"/>
                <w:lang w:val="en-GB"/>
              </w:rPr>
              <w:t>rails, sharp change of depth, In-water Starts</w:t>
            </w:r>
          </w:p>
        </w:tc>
        <w:tc>
          <w:tcPr>
            <w:tcW w:w="2239" w:type="dxa"/>
          </w:tcPr>
          <w:p w14:paraId="2F62B514" w14:textId="77777777" w:rsidR="00973400" w:rsidRPr="008B62CD" w:rsidRDefault="00973400" w:rsidP="00973400">
            <w:pPr>
              <w:rPr>
                <w:rFonts w:ascii="Arial" w:hAnsi="Arial" w:cs="Arial"/>
                <w:sz w:val="20"/>
                <w:szCs w:val="20"/>
                <w:lang w:val="en-GB"/>
              </w:rPr>
            </w:pPr>
          </w:p>
        </w:tc>
      </w:tr>
      <w:tr w:rsidR="00973400" w:rsidRPr="008B62CD" w14:paraId="2BC709ED" w14:textId="77777777" w:rsidTr="0036571F">
        <w:tc>
          <w:tcPr>
            <w:tcW w:w="7792" w:type="dxa"/>
            <w:gridSpan w:val="6"/>
          </w:tcPr>
          <w:p w14:paraId="66B72BAC" w14:textId="12283581" w:rsidR="00973400" w:rsidRPr="00E73783" w:rsidRDefault="00973400" w:rsidP="00973400">
            <w:pPr>
              <w:rPr>
                <w:rFonts w:ascii="Arial" w:hAnsi="Arial" w:cs="Arial"/>
                <w:sz w:val="18"/>
                <w:szCs w:val="18"/>
                <w:lang w:val="en-GB"/>
              </w:rPr>
            </w:pPr>
            <w:r w:rsidRPr="00E73783">
              <w:rPr>
                <w:rFonts w:ascii="Arial" w:hAnsi="Arial" w:cs="Arial"/>
                <w:sz w:val="18"/>
                <w:szCs w:val="18"/>
                <w:lang w:val="en-GB"/>
              </w:rPr>
              <w:t xml:space="preserve">Ensure that Team managers keep tally on their swimmers </w:t>
            </w:r>
            <w:r w:rsidRPr="005830F0">
              <w:rPr>
                <w:rFonts w:ascii="Arial" w:hAnsi="Arial" w:cs="Arial"/>
                <w:sz w:val="14"/>
                <w:szCs w:val="14"/>
                <w:lang w:val="en-GB"/>
              </w:rPr>
              <w:t>- roll call in case of evacuation</w:t>
            </w:r>
          </w:p>
        </w:tc>
        <w:tc>
          <w:tcPr>
            <w:tcW w:w="2239" w:type="dxa"/>
          </w:tcPr>
          <w:p w14:paraId="1C134EE9" w14:textId="77777777" w:rsidR="00973400" w:rsidRPr="008B62CD" w:rsidRDefault="00973400" w:rsidP="00973400">
            <w:pPr>
              <w:rPr>
                <w:rFonts w:ascii="Arial" w:hAnsi="Arial" w:cs="Arial"/>
                <w:sz w:val="20"/>
                <w:szCs w:val="20"/>
                <w:lang w:val="en-GB"/>
              </w:rPr>
            </w:pPr>
          </w:p>
        </w:tc>
      </w:tr>
      <w:tr w:rsidR="00973400" w:rsidRPr="008B62CD" w14:paraId="09146337" w14:textId="77777777" w:rsidTr="0036571F">
        <w:tc>
          <w:tcPr>
            <w:tcW w:w="7792" w:type="dxa"/>
            <w:gridSpan w:val="6"/>
          </w:tcPr>
          <w:p w14:paraId="0DD4954E" w14:textId="590F486E" w:rsidR="00973400" w:rsidRPr="00E73783" w:rsidRDefault="00973400" w:rsidP="00973400">
            <w:pPr>
              <w:rPr>
                <w:rFonts w:ascii="Arial" w:hAnsi="Arial" w:cs="Arial"/>
                <w:sz w:val="18"/>
                <w:szCs w:val="18"/>
                <w:lang w:val="en-GB"/>
              </w:rPr>
            </w:pPr>
            <w:r w:rsidRPr="00E73783">
              <w:rPr>
                <w:rFonts w:ascii="Arial" w:hAnsi="Arial" w:cs="Arial"/>
                <w:sz w:val="18"/>
                <w:szCs w:val="18"/>
                <w:lang w:val="en-GB"/>
              </w:rPr>
              <w:t xml:space="preserve">Warm up Marshalls </w:t>
            </w:r>
            <w:r w:rsidRPr="005830F0">
              <w:rPr>
                <w:rFonts w:ascii="Arial" w:hAnsi="Arial" w:cs="Arial"/>
                <w:sz w:val="14"/>
                <w:szCs w:val="14"/>
                <w:lang w:val="en-GB"/>
              </w:rPr>
              <w:t>– correct lane rotation, numbers per lane, no stopping mid-lane, entry into water</w:t>
            </w:r>
          </w:p>
        </w:tc>
        <w:tc>
          <w:tcPr>
            <w:tcW w:w="2239" w:type="dxa"/>
          </w:tcPr>
          <w:p w14:paraId="2F707A66" w14:textId="77777777" w:rsidR="00973400" w:rsidRPr="008B62CD" w:rsidRDefault="00973400" w:rsidP="00973400">
            <w:pPr>
              <w:rPr>
                <w:rFonts w:ascii="Arial" w:hAnsi="Arial" w:cs="Arial"/>
                <w:sz w:val="20"/>
                <w:szCs w:val="20"/>
                <w:lang w:val="en-GB"/>
              </w:rPr>
            </w:pPr>
          </w:p>
        </w:tc>
      </w:tr>
      <w:tr w:rsidR="00973400" w:rsidRPr="008B62CD" w14:paraId="660D6840" w14:textId="77777777" w:rsidTr="0036571F">
        <w:tc>
          <w:tcPr>
            <w:tcW w:w="7792" w:type="dxa"/>
            <w:gridSpan w:val="6"/>
          </w:tcPr>
          <w:p w14:paraId="65CD7881" w14:textId="4379DE48" w:rsidR="00973400" w:rsidRPr="00E73783" w:rsidRDefault="00973400" w:rsidP="00973400">
            <w:pPr>
              <w:rPr>
                <w:rFonts w:ascii="Arial" w:hAnsi="Arial" w:cs="Arial"/>
                <w:sz w:val="18"/>
                <w:szCs w:val="18"/>
                <w:lang w:val="en-GB"/>
              </w:rPr>
            </w:pPr>
            <w:r w:rsidRPr="00E73783">
              <w:rPr>
                <w:rFonts w:ascii="Arial" w:hAnsi="Arial" w:cs="Arial"/>
                <w:sz w:val="18"/>
                <w:szCs w:val="18"/>
                <w:lang w:val="en-GB"/>
              </w:rPr>
              <w:t>Monitor overcrowding at ends of the pool</w:t>
            </w:r>
          </w:p>
        </w:tc>
        <w:tc>
          <w:tcPr>
            <w:tcW w:w="2239" w:type="dxa"/>
          </w:tcPr>
          <w:p w14:paraId="1694D072" w14:textId="77777777" w:rsidR="00973400" w:rsidRPr="008B62CD" w:rsidRDefault="00973400" w:rsidP="00973400">
            <w:pPr>
              <w:rPr>
                <w:rFonts w:ascii="Arial" w:hAnsi="Arial" w:cs="Arial"/>
                <w:sz w:val="20"/>
                <w:szCs w:val="20"/>
                <w:lang w:val="en-GB"/>
              </w:rPr>
            </w:pPr>
          </w:p>
        </w:tc>
      </w:tr>
      <w:tr w:rsidR="00973400" w:rsidRPr="008B62CD" w14:paraId="59EA519E" w14:textId="77777777" w:rsidTr="0036571F">
        <w:tc>
          <w:tcPr>
            <w:tcW w:w="7792" w:type="dxa"/>
            <w:gridSpan w:val="6"/>
          </w:tcPr>
          <w:p w14:paraId="2B6539FD" w14:textId="0BEB58E7" w:rsidR="00973400" w:rsidRPr="00E73783" w:rsidRDefault="00973400" w:rsidP="00973400">
            <w:pPr>
              <w:rPr>
                <w:rFonts w:ascii="Arial" w:hAnsi="Arial" w:cs="Arial"/>
                <w:sz w:val="18"/>
                <w:szCs w:val="18"/>
                <w:lang w:val="en-GB"/>
              </w:rPr>
            </w:pPr>
            <w:r w:rsidRPr="00E73783">
              <w:rPr>
                <w:rFonts w:ascii="Arial" w:hAnsi="Arial" w:cs="Arial"/>
                <w:sz w:val="18"/>
                <w:szCs w:val="18"/>
                <w:lang w:val="en-GB"/>
              </w:rPr>
              <w:t>Scan the water for floating</w:t>
            </w:r>
            <w:r w:rsidR="00AD6611" w:rsidRPr="00E73783">
              <w:rPr>
                <w:rFonts w:ascii="Arial" w:hAnsi="Arial" w:cs="Arial"/>
                <w:sz w:val="18"/>
                <w:szCs w:val="18"/>
                <w:lang w:val="en-GB"/>
              </w:rPr>
              <w:t xml:space="preserve"> or other</w:t>
            </w:r>
            <w:r w:rsidRPr="00E73783">
              <w:rPr>
                <w:rFonts w:ascii="Arial" w:hAnsi="Arial" w:cs="Arial"/>
                <w:sz w:val="18"/>
                <w:szCs w:val="18"/>
                <w:lang w:val="en-GB"/>
              </w:rPr>
              <w:t xml:space="preserve"> </w:t>
            </w:r>
            <w:r w:rsidR="00AD6611" w:rsidRPr="00E73783">
              <w:rPr>
                <w:rFonts w:ascii="Arial" w:hAnsi="Arial" w:cs="Arial"/>
                <w:sz w:val="18"/>
                <w:szCs w:val="18"/>
                <w:lang w:val="en-GB"/>
              </w:rPr>
              <w:t>foreign bodies</w:t>
            </w:r>
          </w:p>
        </w:tc>
        <w:tc>
          <w:tcPr>
            <w:tcW w:w="2239" w:type="dxa"/>
          </w:tcPr>
          <w:p w14:paraId="656E7779" w14:textId="77777777" w:rsidR="00973400" w:rsidRPr="008B62CD" w:rsidRDefault="00973400" w:rsidP="00973400">
            <w:pPr>
              <w:rPr>
                <w:rFonts w:ascii="Arial" w:hAnsi="Arial" w:cs="Arial"/>
                <w:sz w:val="20"/>
                <w:szCs w:val="20"/>
                <w:lang w:val="en-GB"/>
              </w:rPr>
            </w:pPr>
          </w:p>
        </w:tc>
      </w:tr>
      <w:tr w:rsidR="00973400" w:rsidRPr="008B62CD" w14:paraId="696BD62C" w14:textId="77777777" w:rsidTr="0036571F">
        <w:tc>
          <w:tcPr>
            <w:tcW w:w="7792" w:type="dxa"/>
            <w:gridSpan w:val="6"/>
          </w:tcPr>
          <w:p w14:paraId="0D4A137C" w14:textId="0BD55EB3" w:rsidR="00973400" w:rsidRPr="00E73783" w:rsidRDefault="00973400" w:rsidP="00973400">
            <w:pPr>
              <w:rPr>
                <w:rFonts w:ascii="Arial" w:hAnsi="Arial" w:cs="Arial"/>
                <w:sz w:val="18"/>
                <w:szCs w:val="18"/>
                <w:lang w:val="en-GB"/>
              </w:rPr>
            </w:pPr>
            <w:r w:rsidRPr="00E73783">
              <w:rPr>
                <w:rFonts w:ascii="Arial" w:hAnsi="Arial" w:cs="Arial"/>
                <w:sz w:val="18"/>
                <w:szCs w:val="18"/>
                <w:lang w:val="en-GB"/>
              </w:rPr>
              <w:t>Monitor general behaviour</w:t>
            </w:r>
          </w:p>
        </w:tc>
        <w:tc>
          <w:tcPr>
            <w:tcW w:w="2239" w:type="dxa"/>
          </w:tcPr>
          <w:p w14:paraId="6DDA43E7" w14:textId="77777777" w:rsidR="00973400" w:rsidRPr="008B62CD" w:rsidRDefault="00973400" w:rsidP="00973400">
            <w:pPr>
              <w:rPr>
                <w:rFonts w:ascii="Arial" w:hAnsi="Arial" w:cs="Arial"/>
                <w:sz w:val="20"/>
                <w:szCs w:val="20"/>
                <w:lang w:val="en-GB"/>
              </w:rPr>
            </w:pPr>
          </w:p>
        </w:tc>
      </w:tr>
      <w:tr w:rsidR="00973400" w:rsidRPr="008B62CD" w14:paraId="43C5AD3F" w14:textId="77777777" w:rsidTr="0036571F">
        <w:tc>
          <w:tcPr>
            <w:tcW w:w="7792" w:type="dxa"/>
            <w:gridSpan w:val="6"/>
          </w:tcPr>
          <w:p w14:paraId="69044D7E" w14:textId="191DDAA8" w:rsidR="00973400" w:rsidRPr="00E73783" w:rsidRDefault="00973400" w:rsidP="00973400">
            <w:pPr>
              <w:rPr>
                <w:rFonts w:ascii="Arial" w:hAnsi="Arial" w:cs="Arial"/>
                <w:b/>
                <w:bCs/>
                <w:sz w:val="18"/>
                <w:szCs w:val="18"/>
                <w:lang w:val="en-GB"/>
              </w:rPr>
            </w:pPr>
            <w:r w:rsidRPr="00E73783">
              <w:rPr>
                <w:rFonts w:ascii="Arial" w:hAnsi="Arial" w:cs="Arial"/>
                <w:sz w:val="18"/>
                <w:szCs w:val="18"/>
                <w:lang w:val="en-GB"/>
              </w:rPr>
              <w:t>No glass bottles</w:t>
            </w:r>
            <w:r w:rsidR="00E73783">
              <w:rPr>
                <w:rFonts w:ascii="Arial" w:hAnsi="Arial" w:cs="Arial"/>
                <w:sz w:val="18"/>
                <w:szCs w:val="18"/>
                <w:lang w:val="en-GB"/>
              </w:rPr>
              <w:t xml:space="preserve"> or hot drinks on poolside</w:t>
            </w:r>
          </w:p>
        </w:tc>
        <w:tc>
          <w:tcPr>
            <w:tcW w:w="2239" w:type="dxa"/>
          </w:tcPr>
          <w:p w14:paraId="651DD01C" w14:textId="77777777" w:rsidR="00973400" w:rsidRPr="008B62CD" w:rsidRDefault="00973400" w:rsidP="00973400">
            <w:pPr>
              <w:rPr>
                <w:rFonts w:ascii="Arial" w:hAnsi="Arial" w:cs="Arial"/>
                <w:sz w:val="20"/>
                <w:szCs w:val="20"/>
                <w:lang w:val="en-GB"/>
              </w:rPr>
            </w:pPr>
          </w:p>
        </w:tc>
      </w:tr>
      <w:tr w:rsidR="00973400" w:rsidRPr="008B62CD" w14:paraId="3BF4AE4C" w14:textId="77777777" w:rsidTr="0036571F">
        <w:tc>
          <w:tcPr>
            <w:tcW w:w="7792" w:type="dxa"/>
            <w:gridSpan w:val="6"/>
          </w:tcPr>
          <w:p w14:paraId="11941305" w14:textId="69B7F4B2" w:rsidR="00973400" w:rsidRPr="00E73783" w:rsidRDefault="00E73783" w:rsidP="00973400">
            <w:pPr>
              <w:rPr>
                <w:rFonts w:ascii="Arial" w:hAnsi="Arial" w:cs="Arial"/>
                <w:sz w:val="18"/>
                <w:szCs w:val="18"/>
                <w:lang w:val="en-GB"/>
              </w:rPr>
            </w:pPr>
            <w:r w:rsidRPr="00E73783">
              <w:rPr>
                <w:rFonts w:ascii="Arial" w:hAnsi="Arial" w:cs="Arial"/>
                <w:sz w:val="18"/>
                <w:szCs w:val="18"/>
                <w:lang w:val="en-GB"/>
              </w:rPr>
              <w:t>Access to fire exits remain clear.</w:t>
            </w:r>
          </w:p>
        </w:tc>
        <w:tc>
          <w:tcPr>
            <w:tcW w:w="2239" w:type="dxa"/>
          </w:tcPr>
          <w:p w14:paraId="78AA6514" w14:textId="77777777" w:rsidR="00973400" w:rsidRPr="008B62CD" w:rsidRDefault="00973400" w:rsidP="00973400">
            <w:pPr>
              <w:rPr>
                <w:rFonts w:ascii="Arial" w:hAnsi="Arial" w:cs="Arial"/>
                <w:sz w:val="20"/>
                <w:szCs w:val="20"/>
                <w:lang w:val="en-GB"/>
              </w:rPr>
            </w:pPr>
          </w:p>
        </w:tc>
      </w:tr>
      <w:tr w:rsidR="006C540D" w:rsidRPr="008B62CD" w14:paraId="43E4854C" w14:textId="77777777" w:rsidTr="006C540D">
        <w:tc>
          <w:tcPr>
            <w:tcW w:w="10031" w:type="dxa"/>
            <w:gridSpan w:val="7"/>
            <w:shd w:val="clear" w:color="auto" w:fill="C6D9F1" w:themeFill="text2" w:themeFillTint="33"/>
          </w:tcPr>
          <w:p w14:paraId="53B78E8C" w14:textId="71F39831" w:rsidR="006C540D" w:rsidRPr="00E73783" w:rsidRDefault="006C540D" w:rsidP="00973400">
            <w:pPr>
              <w:rPr>
                <w:rFonts w:ascii="Arial" w:hAnsi="Arial" w:cs="Arial"/>
                <w:b/>
                <w:bCs/>
                <w:sz w:val="20"/>
                <w:szCs w:val="20"/>
                <w:lang w:val="en-GB"/>
              </w:rPr>
            </w:pPr>
            <w:r w:rsidRPr="00E73783">
              <w:rPr>
                <w:rFonts w:ascii="Arial" w:hAnsi="Arial" w:cs="Arial"/>
                <w:b/>
                <w:bCs/>
                <w:sz w:val="20"/>
                <w:szCs w:val="20"/>
                <w:lang w:val="en-GB"/>
              </w:rPr>
              <w:t>Pre-Brief with Promoter</w:t>
            </w:r>
          </w:p>
        </w:tc>
      </w:tr>
      <w:tr w:rsidR="00973400" w:rsidRPr="008B62CD" w14:paraId="055B6115" w14:textId="77777777" w:rsidTr="0036571F">
        <w:tc>
          <w:tcPr>
            <w:tcW w:w="7792" w:type="dxa"/>
            <w:gridSpan w:val="6"/>
          </w:tcPr>
          <w:p w14:paraId="30DA98CA" w14:textId="13743024" w:rsidR="00973400" w:rsidRPr="00E73783" w:rsidRDefault="006C540D" w:rsidP="00973400">
            <w:pPr>
              <w:rPr>
                <w:rFonts w:ascii="Arial" w:hAnsi="Arial" w:cs="Arial"/>
                <w:sz w:val="18"/>
                <w:szCs w:val="18"/>
                <w:lang w:val="en-GB"/>
              </w:rPr>
            </w:pPr>
            <w:r w:rsidRPr="00E73783">
              <w:rPr>
                <w:rFonts w:ascii="Arial" w:hAnsi="Arial" w:cs="Arial"/>
                <w:sz w:val="18"/>
                <w:szCs w:val="18"/>
                <w:lang w:val="en-GB"/>
              </w:rPr>
              <w:t xml:space="preserve">Safety Procedures from Pool Management </w:t>
            </w:r>
            <w:r w:rsidR="00C96F5C">
              <w:rPr>
                <w:rFonts w:ascii="Arial" w:hAnsi="Arial" w:cs="Arial"/>
                <w:sz w:val="18"/>
                <w:szCs w:val="18"/>
                <w:lang w:val="en-GB"/>
              </w:rPr>
              <w:t>-</w:t>
            </w:r>
            <w:r w:rsidRPr="00E73783">
              <w:rPr>
                <w:rFonts w:ascii="Arial" w:hAnsi="Arial" w:cs="Arial"/>
                <w:sz w:val="18"/>
                <w:szCs w:val="18"/>
                <w:lang w:val="en-GB"/>
              </w:rPr>
              <w:t xml:space="preserve"> </w:t>
            </w:r>
            <w:r w:rsidRPr="005830F0">
              <w:rPr>
                <w:rFonts w:ascii="Arial" w:hAnsi="Arial" w:cs="Arial"/>
                <w:sz w:val="14"/>
                <w:szCs w:val="14"/>
                <w:lang w:val="en-GB"/>
              </w:rPr>
              <w:t>including the maximum number of people allowed on the poolside and in the spectators</w:t>
            </w:r>
          </w:p>
        </w:tc>
        <w:tc>
          <w:tcPr>
            <w:tcW w:w="2239" w:type="dxa"/>
          </w:tcPr>
          <w:p w14:paraId="4D24519A" w14:textId="77777777" w:rsidR="00973400" w:rsidRPr="008B62CD" w:rsidRDefault="00973400" w:rsidP="00973400">
            <w:pPr>
              <w:rPr>
                <w:rFonts w:ascii="Arial" w:hAnsi="Arial" w:cs="Arial"/>
                <w:sz w:val="20"/>
                <w:szCs w:val="20"/>
                <w:lang w:val="en-GB"/>
              </w:rPr>
            </w:pPr>
          </w:p>
        </w:tc>
      </w:tr>
      <w:tr w:rsidR="006C540D" w:rsidRPr="008B62CD" w14:paraId="363EB816" w14:textId="77777777" w:rsidTr="0036571F">
        <w:tc>
          <w:tcPr>
            <w:tcW w:w="7792" w:type="dxa"/>
            <w:gridSpan w:val="6"/>
          </w:tcPr>
          <w:p w14:paraId="381C4742" w14:textId="299F008C" w:rsidR="006C540D" w:rsidRPr="00E73783" w:rsidRDefault="006C540D" w:rsidP="006C540D">
            <w:pPr>
              <w:rPr>
                <w:rFonts w:ascii="Arial" w:hAnsi="Arial" w:cs="Arial"/>
                <w:sz w:val="18"/>
                <w:szCs w:val="18"/>
                <w:lang w:val="en-GB"/>
              </w:rPr>
            </w:pPr>
            <w:r w:rsidRPr="00E73783">
              <w:rPr>
                <w:rFonts w:ascii="Arial" w:hAnsi="Arial" w:cs="Arial"/>
                <w:sz w:val="18"/>
                <w:szCs w:val="18"/>
                <w:lang w:val="en-GB"/>
              </w:rPr>
              <w:t>Any special conditions of hire or issues specific to the pool</w:t>
            </w:r>
          </w:p>
        </w:tc>
        <w:tc>
          <w:tcPr>
            <w:tcW w:w="2239" w:type="dxa"/>
          </w:tcPr>
          <w:p w14:paraId="2FE66F0B" w14:textId="77777777" w:rsidR="006C540D" w:rsidRPr="008B62CD" w:rsidRDefault="006C540D" w:rsidP="006C540D">
            <w:pPr>
              <w:rPr>
                <w:rFonts w:ascii="Arial" w:hAnsi="Arial" w:cs="Arial"/>
                <w:sz w:val="20"/>
                <w:szCs w:val="20"/>
                <w:lang w:val="en-GB"/>
              </w:rPr>
            </w:pPr>
          </w:p>
        </w:tc>
      </w:tr>
      <w:tr w:rsidR="006C540D" w:rsidRPr="008B62CD" w14:paraId="2F14B165" w14:textId="77777777" w:rsidTr="0036571F">
        <w:tc>
          <w:tcPr>
            <w:tcW w:w="7792" w:type="dxa"/>
            <w:gridSpan w:val="6"/>
          </w:tcPr>
          <w:p w14:paraId="1F28FB96" w14:textId="7462695C" w:rsidR="006C540D" w:rsidRPr="00E73783" w:rsidRDefault="006C540D" w:rsidP="006C540D">
            <w:pPr>
              <w:rPr>
                <w:rFonts w:ascii="Arial" w:hAnsi="Arial" w:cs="Arial"/>
                <w:sz w:val="18"/>
                <w:szCs w:val="18"/>
                <w:lang w:val="en-GB"/>
              </w:rPr>
            </w:pPr>
            <w:r w:rsidRPr="00E73783">
              <w:rPr>
                <w:rFonts w:ascii="Arial" w:hAnsi="Arial" w:cs="Arial"/>
                <w:sz w:val="18"/>
                <w:szCs w:val="18"/>
                <w:lang w:val="en-GB"/>
              </w:rPr>
              <w:t>Any protests received</w:t>
            </w:r>
            <w:r w:rsidR="00702140">
              <w:rPr>
                <w:rFonts w:ascii="Arial" w:hAnsi="Arial" w:cs="Arial"/>
                <w:sz w:val="18"/>
                <w:szCs w:val="18"/>
                <w:lang w:val="en-GB"/>
              </w:rPr>
              <w:t xml:space="preserve"> </w:t>
            </w:r>
            <w:r w:rsidR="00C96F5C">
              <w:rPr>
                <w:rFonts w:ascii="Arial" w:hAnsi="Arial" w:cs="Arial"/>
                <w:sz w:val="18"/>
                <w:szCs w:val="18"/>
                <w:lang w:val="en-GB"/>
              </w:rPr>
              <w:t xml:space="preserve">or </w:t>
            </w:r>
            <w:r w:rsidR="00702140">
              <w:rPr>
                <w:rFonts w:ascii="Arial" w:hAnsi="Arial" w:cs="Arial"/>
                <w:sz w:val="18"/>
                <w:szCs w:val="18"/>
                <w:lang w:val="en-GB"/>
              </w:rPr>
              <w:t>meet issues</w:t>
            </w:r>
          </w:p>
        </w:tc>
        <w:tc>
          <w:tcPr>
            <w:tcW w:w="2239" w:type="dxa"/>
          </w:tcPr>
          <w:p w14:paraId="024869EF" w14:textId="77777777" w:rsidR="006C540D" w:rsidRPr="008B62CD" w:rsidRDefault="006C540D" w:rsidP="006C540D">
            <w:pPr>
              <w:rPr>
                <w:rFonts w:ascii="Arial" w:hAnsi="Arial" w:cs="Arial"/>
                <w:sz w:val="20"/>
                <w:szCs w:val="20"/>
                <w:lang w:val="en-GB"/>
              </w:rPr>
            </w:pPr>
          </w:p>
        </w:tc>
      </w:tr>
      <w:tr w:rsidR="006C540D" w:rsidRPr="008B62CD" w14:paraId="3F10378B" w14:textId="77777777" w:rsidTr="0036571F">
        <w:tc>
          <w:tcPr>
            <w:tcW w:w="7792" w:type="dxa"/>
            <w:gridSpan w:val="6"/>
          </w:tcPr>
          <w:p w14:paraId="72BC59D8" w14:textId="7C67EC10" w:rsidR="006C540D" w:rsidRPr="00E73783" w:rsidRDefault="006C540D" w:rsidP="006C540D">
            <w:pPr>
              <w:rPr>
                <w:rFonts w:ascii="Arial" w:hAnsi="Arial" w:cs="Arial"/>
                <w:sz w:val="18"/>
                <w:szCs w:val="18"/>
                <w:lang w:val="en-GB"/>
              </w:rPr>
            </w:pPr>
            <w:r w:rsidRPr="00E73783">
              <w:rPr>
                <w:rFonts w:ascii="Arial" w:hAnsi="Arial" w:cs="Arial"/>
                <w:sz w:val="18"/>
                <w:szCs w:val="18"/>
                <w:lang w:val="en-GB"/>
              </w:rPr>
              <w:t>Meet</w:t>
            </w:r>
            <w:r w:rsidR="00702140">
              <w:rPr>
                <w:rFonts w:ascii="Arial" w:hAnsi="Arial" w:cs="Arial"/>
                <w:sz w:val="18"/>
                <w:szCs w:val="18"/>
                <w:lang w:val="en-GB"/>
              </w:rPr>
              <w:t xml:space="preserve"> </w:t>
            </w:r>
            <w:r w:rsidR="00AD6611" w:rsidRPr="00E73783">
              <w:rPr>
                <w:rFonts w:ascii="Arial" w:hAnsi="Arial" w:cs="Arial"/>
                <w:sz w:val="18"/>
                <w:szCs w:val="18"/>
                <w:lang w:val="en-GB"/>
              </w:rPr>
              <w:t>Session</w:t>
            </w:r>
            <w:r w:rsidRPr="00E73783">
              <w:rPr>
                <w:rFonts w:ascii="Arial" w:hAnsi="Arial" w:cs="Arial"/>
                <w:sz w:val="18"/>
                <w:szCs w:val="18"/>
                <w:lang w:val="en-GB"/>
              </w:rPr>
              <w:t xml:space="preserve"> </w:t>
            </w:r>
            <w:r w:rsidR="003826AE" w:rsidRPr="00E73783">
              <w:rPr>
                <w:rFonts w:ascii="Arial" w:hAnsi="Arial" w:cs="Arial"/>
                <w:sz w:val="18"/>
                <w:szCs w:val="18"/>
                <w:lang w:val="en-GB"/>
              </w:rPr>
              <w:t>t</w:t>
            </w:r>
            <w:r w:rsidRPr="00E73783">
              <w:rPr>
                <w:rFonts w:ascii="Arial" w:hAnsi="Arial" w:cs="Arial"/>
                <w:sz w:val="18"/>
                <w:szCs w:val="18"/>
                <w:lang w:val="en-GB"/>
              </w:rPr>
              <w:t>imings</w:t>
            </w:r>
          </w:p>
        </w:tc>
        <w:tc>
          <w:tcPr>
            <w:tcW w:w="2239" w:type="dxa"/>
          </w:tcPr>
          <w:p w14:paraId="3ECFA596" w14:textId="77777777" w:rsidR="006C540D" w:rsidRPr="008B62CD" w:rsidRDefault="006C540D" w:rsidP="006C540D">
            <w:pPr>
              <w:rPr>
                <w:rFonts w:ascii="Arial" w:hAnsi="Arial" w:cs="Arial"/>
                <w:sz w:val="20"/>
                <w:szCs w:val="20"/>
                <w:lang w:val="en-GB"/>
              </w:rPr>
            </w:pPr>
          </w:p>
        </w:tc>
      </w:tr>
      <w:tr w:rsidR="00E73783" w:rsidRPr="008B62CD" w14:paraId="31FDD412" w14:textId="77777777" w:rsidTr="0036571F">
        <w:tc>
          <w:tcPr>
            <w:tcW w:w="7792" w:type="dxa"/>
            <w:gridSpan w:val="6"/>
          </w:tcPr>
          <w:p w14:paraId="35E3893C" w14:textId="4D2745D2" w:rsidR="00E73783" w:rsidRPr="00E73783" w:rsidRDefault="00E73783" w:rsidP="006C540D">
            <w:pPr>
              <w:rPr>
                <w:rFonts w:ascii="Arial" w:hAnsi="Arial" w:cs="Arial"/>
                <w:sz w:val="18"/>
                <w:szCs w:val="18"/>
                <w:lang w:val="en-GB"/>
              </w:rPr>
            </w:pPr>
            <w:r>
              <w:rPr>
                <w:rFonts w:ascii="Arial" w:hAnsi="Arial" w:cs="Arial"/>
                <w:sz w:val="18"/>
                <w:szCs w:val="18"/>
                <w:lang w:val="en-GB"/>
              </w:rPr>
              <w:t>Para Swimmers</w:t>
            </w:r>
            <w:r w:rsidR="00702140">
              <w:rPr>
                <w:rFonts w:ascii="Arial" w:hAnsi="Arial" w:cs="Arial"/>
                <w:sz w:val="18"/>
                <w:szCs w:val="18"/>
                <w:lang w:val="en-GB"/>
              </w:rPr>
              <w:t xml:space="preserve"> involved</w:t>
            </w:r>
          </w:p>
        </w:tc>
        <w:tc>
          <w:tcPr>
            <w:tcW w:w="2239" w:type="dxa"/>
          </w:tcPr>
          <w:p w14:paraId="75149750" w14:textId="45C81629" w:rsidR="00E73783" w:rsidRPr="008B62CD" w:rsidRDefault="00702140" w:rsidP="006C540D">
            <w:pPr>
              <w:rPr>
                <w:rFonts w:ascii="Arial" w:hAnsi="Arial" w:cs="Arial"/>
                <w:sz w:val="20"/>
                <w:szCs w:val="20"/>
                <w:lang w:val="en-GB"/>
              </w:rPr>
            </w:pPr>
            <w:r>
              <w:rPr>
                <w:rFonts w:ascii="Arial" w:hAnsi="Arial" w:cs="Arial"/>
                <w:sz w:val="20"/>
                <w:szCs w:val="20"/>
                <w:lang w:val="en-GB"/>
              </w:rPr>
              <w:t xml:space="preserve">              </w:t>
            </w:r>
          </w:p>
        </w:tc>
      </w:tr>
      <w:tr w:rsidR="00E73783" w:rsidRPr="008B62CD" w14:paraId="7D2EF872" w14:textId="77777777" w:rsidTr="0036571F">
        <w:tc>
          <w:tcPr>
            <w:tcW w:w="7792" w:type="dxa"/>
            <w:gridSpan w:val="6"/>
          </w:tcPr>
          <w:p w14:paraId="00571540" w14:textId="04DFA437" w:rsidR="00E73783" w:rsidRPr="00E73783" w:rsidRDefault="00702140" w:rsidP="006C540D">
            <w:pPr>
              <w:rPr>
                <w:rFonts w:ascii="Arial" w:hAnsi="Arial" w:cs="Arial"/>
                <w:sz w:val="18"/>
                <w:szCs w:val="18"/>
                <w:lang w:val="en-GB"/>
              </w:rPr>
            </w:pPr>
            <w:r>
              <w:rPr>
                <w:rFonts w:ascii="Arial" w:hAnsi="Arial" w:cs="Arial"/>
                <w:sz w:val="18"/>
                <w:szCs w:val="18"/>
                <w:lang w:val="en-GB"/>
              </w:rPr>
              <w:t>Para Swimmers exemptions list</w:t>
            </w:r>
          </w:p>
        </w:tc>
        <w:tc>
          <w:tcPr>
            <w:tcW w:w="2239" w:type="dxa"/>
          </w:tcPr>
          <w:p w14:paraId="27D6F984" w14:textId="77777777" w:rsidR="00E73783" w:rsidRPr="008B62CD" w:rsidRDefault="00E73783" w:rsidP="006C540D">
            <w:pPr>
              <w:rPr>
                <w:rFonts w:ascii="Arial" w:hAnsi="Arial" w:cs="Arial"/>
                <w:sz w:val="20"/>
                <w:szCs w:val="20"/>
                <w:lang w:val="en-GB"/>
              </w:rPr>
            </w:pPr>
          </w:p>
        </w:tc>
      </w:tr>
      <w:tr w:rsidR="00E73783" w:rsidRPr="008B62CD" w14:paraId="5F362459" w14:textId="77777777" w:rsidTr="0036571F">
        <w:tc>
          <w:tcPr>
            <w:tcW w:w="7792" w:type="dxa"/>
            <w:gridSpan w:val="6"/>
          </w:tcPr>
          <w:p w14:paraId="46B8739D" w14:textId="7C18281F" w:rsidR="00E73783" w:rsidRPr="00E73783" w:rsidRDefault="00702140" w:rsidP="006C540D">
            <w:pPr>
              <w:rPr>
                <w:rFonts w:ascii="Arial" w:hAnsi="Arial" w:cs="Arial"/>
                <w:sz w:val="18"/>
                <w:szCs w:val="18"/>
                <w:lang w:val="en-GB"/>
              </w:rPr>
            </w:pPr>
            <w:r>
              <w:rPr>
                <w:rFonts w:ascii="Arial" w:hAnsi="Arial" w:cs="Arial"/>
                <w:sz w:val="18"/>
                <w:szCs w:val="18"/>
                <w:lang w:val="en-GB"/>
              </w:rPr>
              <w:t>Para Swimmers additional support list</w:t>
            </w:r>
          </w:p>
        </w:tc>
        <w:tc>
          <w:tcPr>
            <w:tcW w:w="2239" w:type="dxa"/>
          </w:tcPr>
          <w:p w14:paraId="2D382D7F" w14:textId="77777777" w:rsidR="00E73783" w:rsidRPr="008B62CD" w:rsidRDefault="00E73783" w:rsidP="006C540D">
            <w:pPr>
              <w:rPr>
                <w:rFonts w:ascii="Arial" w:hAnsi="Arial" w:cs="Arial"/>
                <w:sz w:val="20"/>
                <w:szCs w:val="20"/>
                <w:lang w:val="en-GB"/>
              </w:rPr>
            </w:pPr>
          </w:p>
        </w:tc>
      </w:tr>
      <w:tr w:rsidR="00672504" w:rsidRPr="008B62CD" w14:paraId="09DE5908" w14:textId="77777777" w:rsidTr="00672504">
        <w:trPr>
          <w:trHeight w:val="986"/>
        </w:trPr>
        <w:tc>
          <w:tcPr>
            <w:tcW w:w="10031" w:type="dxa"/>
            <w:gridSpan w:val="7"/>
          </w:tcPr>
          <w:p w14:paraId="7D99A1BA" w14:textId="129D9F8E" w:rsidR="00672504" w:rsidRPr="003826AE" w:rsidRDefault="00672504" w:rsidP="006C540D">
            <w:pPr>
              <w:rPr>
                <w:rFonts w:ascii="Arial" w:hAnsi="Arial" w:cs="Arial"/>
                <w:b/>
                <w:bCs/>
                <w:sz w:val="20"/>
                <w:szCs w:val="20"/>
                <w:lang w:val="en-GB"/>
              </w:rPr>
            </w:pPr>
            <w:r w:rsidRPr="003826AE">
              <w:rPr>
                <w:rFonts w:ascii="Arial" w:hAnsi="Arial" w:cs="Arial"/>
                <w:b/>
                <w:bCs/>
                <w:sz w:val="20"/>
                <w:szCs w:val="20"/>
                <w:lang w:val="en-GB"/>
              </w:rPr>
              <w:t>General Comments</w:t>
            </w:r>
          </w:p>
        </w:tc>
      </w:tr>
      <w:tr w:rsidR="003826AE" w:rsidRPr="008B62CD" w14:paraId="45F868ED" w14:textId="77777777" w:rsidTr="003826AE">
        <w:trPr>
          <w:trHeight w:val="237"/>
        </w:trPr>
        <w:tc>
          <w:tcPr>
            <w:tcW w:w="2972" w:type="dxa"/>
            <w:gridSpan w:val="2"/>
            <w:shd w:val="clear" w:color="auto" w:fill="C6D9F1" w:themeFill="text2" w:themeFillTint="33"/>
          </w:tcPr>
          <w:p w14:paraId="2B2F98B4" w14:textId="77777777" w:rsidR="003826AE" w:rsidRPr="00E73783" w:rsidRDefault="003826AE" w:rsidP="006C540D">
            <w:pPr>
              <w:rPr>
                <w:rFonts w:ascii="Arial" w:hAnsi="Arial" w:cs="Arial"/>
                <w:b/>
                <w:bCs/>
                <w:sz w:val="18"/>
                <w:szCs w:val="18"/>
                <w:lang w:val="en-GB"/>
              </w:rPr>
            </w:pPr>
            <w:r w:rsidRPr="00E73783">
              <w:rPr>
                <w:rFonts w:ascii="Arial" w:hAnsi="Arial" w:cs="Arial"/>
                <w:b/>
                <w:bCs/>
                <w:sz w:val="18"/>
                <w:szCs w:val="18"/>
                <w:lang w:val="en-GB"/>
              </w:rPr>
              <w:t>Name of Referee</w:t>
            </w:r>
          </w:p>
        </w:tc>
        <w:tc>
          <w:tcPr>
            <w:tcW w:w="2693" w:type="dxa"/>
            <w:gridSpan w:val="2"/>
            <w:shd w:val="clear" w:color="auto" w:fill="C6D9F1" w:themeFill="text2" w:themeFillTint="33"/>
          </w:tcPr>
          <w:p w14:paraId="5C01FAE5" w14:textId="378D7F3F" w:rsidR="003826AE" w:rsidRPr="00E73783" w:rsidRDefault="003826AE" w:rsidP="006C540D">
            <w:pPr>
              <w:rPr>
                <w:rFonts w:ascii="Arial" w:hAnsi="Arial" w:cs="Arial"/>
                <w:b/>
                <w:bCs/>
                <w:sz w:val="18"/>
                <w:szCs w:val="18"/>
                <w:lang w:val="en-GB"/>
              </w:rPr>
            </w:pPr>
            <w:r w:rsidRPr="00E73783">
              <w:rPr>
                <w:rFonts w:ascii="Arial" w:hAnsi="Arial" w:cs="Arial"/>
                <w:b/>
                <w:bCs/>
                <w:sz w:val="18"/>
                <w:szCs w:val="18"/>
                <w:lang w:val="en-GB"/>
              </w:rPr>
              <w:t>Signature</w:t>
            </w:r>
          </w:p>
        </w:tc>
        <w:tc>
          <w:tcPr>
            <w:tcW w:w="1418" w:type="dxa"/>
            <w:shd w:val="clear" w:color="auto" w:fill="C6D9F1" w:themeFill="text2" w:themeFillTint="33"/>
          </w:tcPr>
          <w:p w14:paraId="5303044C" w14:textId="7ACCFD18" w:rsidR="003826AE" w:rsidRPr="00E73783" w:rsidRDefault="003826AE" w:rsidP="006C540D">
            <w:pPr>
              <w:rPr>
                <w:rFonts w:ascii="Arial" w:hAnsi="Arial" w:cs="Arial"/>
                <w:b/>
                <w:bCs/>
                <w:sz w:val="18"/>
                <w:szCs w:val="18"/>
                <w:lang w:val="en-GB"/>
              </w:rPr>
            </w:pPr>
            <w:r w:rsidRPr="00E73783">
              <w:rPr>
                <w:rFonts w:ascii="Arial" w:hAnsi="Arial" w:cs="Arial"/>
                <w:b/>
                <w:bCs/>
                <w:sz w:val="18"/>
                <w:szCs w:val="18"/>
                <w:lang w:val="en-GB"/>
              </w:rPr>
              <w:t>SE Number</w:t>
            </w:r>
          </w:p>
        </w:tc>
        <w:tc>
          <w:tcPr>
            <w:tcW w:w="2948" w:type="dxa"/>
            <w:gridSpan w:val="2"/>
            <w:shd w:val="clear" w:color="auto" w:fill="C6D9F1" w:themeFill="text2" w:themeFillTint="33"/>
          </w:tcPr>
          <w:p w14:paraId="714D851C" w14:textId="66D0E218" w:rsidR="003826AE" w:rsidRPr="00E73783" w:rsidRDefault="003826AE" w:rsidP="006C540D">
            <w:pPr>
              <w:rPr>
                <w:rFonts w:ascii="Arial" w:hAnsi="Arial" w:cs="Arial"/>
                <w:b/>
                <w:bCs/>
                <w:sz w:val="18"/>
                <w:szCs w:val="18"/>
                <w:lang w:val="en-GB"/>
              </w:rPr>
            </w:pPr>
            <w:r w:rsidRPr="00E73783">
              <w:rPr>
                <w:rFonts w:ascii="Arial" w:hAnsi="Arial" w:cs="Arial"/>
                <w:b/>
                <w:bCs/>
                <w:sz w:val="18"/>
                <w:szCs w:val="18"/>
                <w:lang w:val="en-GB"/>
              </w:rPr>
              <w:t>Date &amp; Time</w:t>
            </w:r>
          </w:p>
        </w:tc>
      </w:tr>
      <w:tr w:rsidR="003826AE" w:rsidRPr="008B62CD" w14:paraId="3D4CF5A0" w14:textId="77777777" w:rsidTr="00672504">
        <w:trPr>
          <w:trHeight w:val="418"/>
        </w:trPr>
        <w:tc>
          <w:tcPr>
            <w:tcW w:w="2972" w:type="dxa"/>
            <w:gridSpan w:val="2"/>
          </w:tcPr>
          <w:p w14:paraId="77A7BAC2" w14:textId="77777777" w:rsidR="003826AE" w:rsidRDefault="003826AE" w:rsidP="006C540D">
            <w:pPr>
              <w:rPr>
                <w:rFonts w:ascii="Arial" w:hAnsi="Arial" w:cs="Arial"/>
                <w:sz w:val="20"/>
                <w:szCs w:val="20"/>
                <w:lang w:val="en-GB"/>
              </w:rPr>
            </w:pPr>
          </w:p>
        </w:tc>
        <w:tc>
          <w:tcPr>
            <w:tcW w:w="2693" w:type="dxa"/>
            <w:gridSpan w:val="2"/>
          </w:tcPr>
          <w:p w14:paraId="78B4AA5A" w14:textId="77777777" w:rsidR="003826AE" w:rsidRDefault="003826AE" w:rsidP="006C540D">
            <w:pPr>
              <w:rPr>
                <w:rFonts w:ascii="Arial" w:hAnsi="Arial" w:cs="Arial"/>
                <w:sz w:val="20"/>
                <w:szCs w:val="20"/>
                <w:lang w:val="en-GB"/>
              </w:rPr>
            </w:pPr>
          </w:p>
        </w:tc>
        <w:tc>
          <w:tcPr>
            <w:tcW w:w="1418" w:type="dxa"/>
          </w:tcPr>
          <w:p w14:paraId="45F8371B" w14:textId="77777777" w:rsidR="003826AE" w:rsidRDefault="003826AE" w:rsidP="006C540D">
            <w:pPr>
              <w:rPr>
                <w:rFonts w:ascii="Arial" w:hAnsi="Arial" w:cs="Arial"/>
                <w:sz w:val="20"/>
                <w:szCs w:val="20"/>
                <w:lang w:val="en-GB"/>
              </w:rPr>
            </w:pPr>
          </w:p>
        </w:tc>
        <w:tc>
          <w:tcPr>
            <w:tcW w:w="2948" w:type="dxa"/>
            <w:gridSpan w:val="2"/>
          </w:tcPr>
          <w:p w14:paraId="499D943E" w14:textId="11AB6754" w:rsidR="003826AE" w:rsidRDefault="003826AE" w:rsidP="006C540D">
            <w:pPr>
              <w:rPr>
                <w:rFonts w:ascii="Arial" w:hAnsi="Arial" w:cs="Arial"/>
                <w:sz w:val="20"/>
                <w:szCs w:val="20"/>
                <w:lang w:val="en-GB"/>
              </w:rPr>
            </w:pPr>
          </w:p>
        </w:tc>
      </w:tr>
    </w:tbl>
    <w:p w14:paraId="7BCD7E10" w14:textId="2F37BA9C" w:rsidR="00AD6611" w:rsidRDefault="00AD6611" w:rsidP="003826AE">
      <w:pPr>
        <w:rPr>
          <w:sz w:val="20"/>
          <w:szCs w:val="20"/>
          <w:lang w:val="en-GB"/>
        </w:rPr>
      </w:pPr>
    </w:p>
    <w:p w14:paraId="047DD966" w14:textId="065FBF08" w:rsidR="0029422C" w:rsidRPr="00831557" w:rsidRDefault="0029422C">
      <w:pPr>
        <w:rPr>
          <w:rFonts w:ascii="Arial" w:hAnsi="Arial" w:cs="Arial"/>
          <w:b/>
          <w:bCs/>
        </w:rPr>
      </w:pPr>
      <w:r w:rsidRPr="00831557">
        <w:rPr>
          <w:rFonts w:ascii="Arial" w:hAnsi="Arial" w:cs="Arial"/>
          <w:b/>
          <w:bCs/>
        </w:rPr>
        <w:lastRenderedPageBreak/>
        <w:t>Notes on Duties and Responsibilities during the Competition.</w:t>
      </w:r>
    </w:p>
    <w:p w14:paraId="739E15BB" w14:textId="77777777" w:rsidR="0029422C" w:rsidRPr="0029422C" w:rsidRDefault="0029422C">
      <w:pPr>
        <w:rPr>
          <w:rFonts w:ascii="Arial" w:hAnsi="Arial" w:cs="Arial"/>
          <w:sz w:val="20"/>
          <w:szCs w:val="20"/>
        </w:rPr>
      </w:pPr>
    </w:p>
    <w:p w14:paraId="5459309A" w14:textId="6EB94D1E" w:rsidR="0029422C" w:rsidRPr="00831557" w:rsidRDefault="0029422C">
      <w:pPr>
        <w:rPr>
          <w:rFonts w:ascii="Arial" w:hAnsi="Arial" w:cs="Arial"/>
          <w:b/>
          <w:bCs/>
          <w:sz w:val="22"/>
          <w:szCs w:val="22"/>
        </w:rPr>
      </w:pPr>
      <w:r w:rsidRPr="00831557">
        <w:rPr>
          <w:rFonts w:ascii="Arial" w:hAnsi="Arial" w:cs="Arial"/>
          <w:b/>
          <w:bCs/>
          <w:sz w:val="22"/>
          <w:szCs w:val="22"/>
        </w:rPr>
        <w:t>Duties of a Referee - World Aquatics rule 2.1 Referee</w:t>
      </w:r>
      <w:r w:rsidR="00035D7F" w:rsidRPr="00831557">
        <w:rPr>
          <w:rFonts w:ascii="Arial" w:hAnsi="Arial" w:cs="Arial"/>
          <w:b/>
          <w:bCs/>
          <w:sz w:val="22"/>
          <w:szCs w:val="22"/>
        </w:rPr>
        <w:t>:</w:t>
      </w:r>
    </w:p>
    <w:p w14:paraId="4DEE8E70" w14:textId="77777777" w:rsidR="00892569" w:rsidRPr="0029422C" w:rsidRDefault="00892569">
      <w:pPr>
        <w:rPr>
          <w:rFonts w:ascii="Arial" w:hAnsi="Arial" w:cs="Arial"/>
          <w:sz w:val="20"/>
          <w:szCs w:val="20"/>
        </w:rPr>
      </w:pPr>
    </w:p>
    <w:p w14:paraId="3DE5755B" w14:textId="0A20F0F7" w:rsidR="0029422C" w:rsidRPr="0029422C" w:rsidRDefault="0029422C" w:rsidP="0029422C">
      <w:pPr>
        <w:pStyle w:val="ListParagraph"/>
        <w:numPr>
          <w:ilvl w:val="0"/>
          <w:numId w:val="4"/>
        </w:numPr>
        <w:rPr>
          <w:rFonts w:ascii="Arial" w:hAnsi="Arial" w:cs="Arial"/>
          <w:sz w:val="20"/>
          <w:szCs w:val="20"/>
          <w:lang w:val="en-GB"/>
        </w:rPr>
      </w:pPr>
      <w:r>
        <w:rPr>
          <w:rFonts w:ascii="Arial" w:hAnsi="Arial" w:cs="Arial"/>
          <w:sz w:val="20"/>
          <w:szCs w:val="20"/>
        </w:rPr>
        <w:t>Has</w:t>
      </w:r>
      <w:r w:rsidRPr="0029422C">
        <w:rPr>
          <w:rFonts w:ascii="Arial" w:hAnsi="Arial" w:cs="Arial"/>
          <w:sz w:val="20"/>
          <w:szCs w:val="20"/>
        </w:rPr>
        <w:t xml:space="preserve"> full control and authority over all officials</w:t>
      </w:r>
      <w:r>
        <w:rPr>
          <w:rFonts w:ascii="Arial" w:hAnsi="Arial" w:cs="Arial"/>
          <w:sz w:val="20"/>
          <w:szCs w:val="20"/>
        </w:rPr>
        <w:t>.</w:t>
      </w:r>
    </w:p>
    <w:p w14:paraId="47E7B8A6" w14:textId="0A7AE1C6" w:rsidR="0029422C" w:rsidRPr="0029422C" w:rsidRDefault="0029422C" w:rsidP="0029422C">
      <w:pPr>
        <w:pStyle w:val="ListParagraph"/>
        <w:numPr>
          <w:ilvl w:val="0"/>
          <w:numId w:val="4"/>
        </w:numPr>
        <w:rPr>
          <w:rFonts w:ascii="Arial" w:hAnsi="Arial" w:cs="Arial"/>
          <w:sz w:val="20"/>
          <w:szCs w:val="20"/>
          <w:lang w:val="en-GB"/>
        </w:rPr>
      </w:pPr>
      <w:r>
        <w:rPr>
          <w:rFonts w:ascii="Arial" w:hAnsi="Arial" w:cs="Arial"/>
          <w:sz w:val="20"/>
          <w:szCs w:val="20"/>
        </w:rPr>
        <w:t>A</w:t>
      </w:r>
      <w:r w:rsidRPr="0029422C">
        <w:rPr>
          <w:rFonts w:ascii="Arial" w:hAnsi="Arial" w:cs="Arial"/>
          <w:sz w:val="20"/>
          <w:szCs w:val="20"/>
        </w:rPr>
        <w:t>pprove their assignments</w:t>
      </w:r>
      <w:r>
        <w:rPr>
          <w:rFonts w:ascii="Arial" w:hAnsi="Arial" w:cs="Arial"/>
          <w:sz w:val="20"/>
          <w:szCs w:val="20"/>
        </w:rPr>
        <w:t>.</w:t>
      </w:r>
    </w:p>
    <w:p w14:paraId="15BA41E9" w14:textId="77777777" w:rsidR="0029422C" w:rsidRPr="0029422C" w:rsidRDefault="0029422C" w:rsidP="0029422C">
      <w:pPr>
        <w:pStyle w:val="ListParagraph"/>
        <w:numPr>
          <w:ilvl w:val="0"/>
          <w:numId w:val="4"/>
        </w:numPr>
        <w:rPr>
          <w:rFonts w:ascii="Arial" w:hAnsi="Arial" w:cs="Arial"/>
          <w:sz w:val="20"/>
          <w:szCs w:val="20"/>
          <w:lang w:val="en-GB"/>
        </w:rPr>
      </w:pPr>
      <w:r>
        <w:rPr>
          <w:rFonts w:ascii="Arial" w:hAnsi="Arial" w:cs="Arial"/>
          <w:sz w:val="20"/>
          <w:szCs w:val="20"/>
        </w:rPr>
        <w:t>I</w:t>
      </w:r>
      <w:r w:rsidRPr="0029422C">
        <w:rPr>
          <w:rFonts w:ascii="Arial" w:hAnsi="Arial" w:cs="Arial"/>
          <w:sz w:val="20"/>
          <w:szCs w:val="20"/>
        </w:rPr>
        <w:t xml:space="preserve">nstruct </w:t>
      </w:r>
      <w:r>
        <w:rPr>
          <w:rFonts w:ascii="Arial" w:hAnsi="Arial" w:cs="Arial"/>
          <w:sz w:val="20"/>
          <w:szCs w:val="20"/>
        </w:rPr>
        <w:t>officials</w:t>
      </w:r>
      <w:r w:rsidRPr="0029422C">
        <w:rPr>
          <w:rFonts w:ascii="Arial" w:hAnsi="Arial" w:cs="Arial"/>
          <w:sz w:val="20"/>
          <w:szCs w:val="20"/>
        </w:rPr>
        <w:t xml:space="preserve"> regarding all special features or regulations related to the competitions. </w:t>
      </w:r>
    </w:p>
    <w:p w14:paraId="1A14BBBD" w14:textId="2C6AAE4D" w:rsidR="00892569" w:rsidRPr="00892569" w:rsidRDefault="00892569" w:rsidP="0029422C">
      <w:pPr>
        <w:pStyle w:val="ListParagraph"/>
        <w:numPr>
          <w:ilvl w:val="0"/>
          <w:numId w:val="4"/>
        </w:numPr>
        <w:rPr>
          <w:rFonts w:ascii="Arial" w:hAnsi="Arial" w:cs="Arial"/>
          <w:sz w:val="20"/>
          <w:szCs w:val="20"/>
          <w:lang w:val="en-GB"/>
        </w:rPr>
      </w:pPr>
      <w:r>
        <w:rPr>
          <w:rFonts w:ascii="Arial" w:hAnsi="Arial" w:cs="Arial"/>
          <w:sz w:val="20"/>
          <w:szCs w:val="20"/>
        </w:rPr>
        <w:t>E</w:t>
      </w:r>
      <w:r w:rsidR="0029422C" w:rsidRPr="0029422C">
        <w:rPr>
          <w:rFonts w:ascii="Arial" w:hAnsi="Arial" w:cs="Arial"/>
          <w:sz w:val="20"/>
          <w:szCs w:val="20"/>
        </w:rPr>
        <w:t>nforce all rules and decisions of World Aquatics</w:t>
      </w:r>
      <w:r>
        <w:rPr>
          <w:rFonts w:ascii="Arial" w:hAnsi="Arial" w:cs="Arial"/>
          <w:sz w:val="20"/>
          <w:szCs w:val="20"/>
        </w:rPr>
        <w:t>.</w:t>
      </w:r>
    </w:p>
    <w:p w14:paraId="0F68B0B9" w14:textId="42960D7E" w:rsidR="00892569" w:rsidRPr="00892569" w:rsidRDefault="00892569" w:rsidP="0029422C">
      <w:pPr>
        <w:pStyle w:val="ListParagraph"/>
        <w:numPr>
          <w:ilvl w:val="0"/>
          <w:numId w:val="4"/>
        </w:numPr>
        <w:rPr>
          <w:rFonts w:ascii="Arial" w:hAnsi="Arial" w:cs="Arial"/>
          <w:sz w:val="20"/>
          <w:szCs w:val="20"/>
          <w:lang w:val="en-GB"/>
        </w:rPr>
      </w:pPr>
      <w:r>
        <w:rPr>
          <w:rFonts w:ascii="Arial" w:hAnsi="Arial" w:cs="Arial"/>
          <w:sz w:val="20"/>
          <w:szCs w:val="20"/>
        </w:rPr>
        <w:t>D</w:t>
      </w:r>
      <w:r w:rsidR="0029422C" w:rsidRPr="0029422C">
        <w:rPr>
          <w:rFonts w:ascii="Arial" w:hAnsi="Arial" w:cs="Arial"/>
          <w:sz w:val="20"/>
          <w:szCs w:val="20"/>
        </w:rPr>
        <w:t>ecide all questions relating to the actual conduct of the competition</w:t>
      </w:r>
      <w:r>
        <w:rPr>
          <w:rFonts w:ascii="Arial" w:hAnsi="Arial" w:cs="Arial"/>
          <w:sz w:val="20"/>
          <w:szCs w:val="20"/>
        </w:rPr>
        <w:t xml:space="preserve"> </w:t>
      </w:r>
      <w:r w:rsidR="0029422C" w:rsidRPr="0029422C">
        <w:rPr>
          <w:rFonts w:ascii="Arial" w:hAnsi="Arial" w:cs="Arial"/>
          <w:sz w:val="20"/>
          <w:szCs w:val="20"/>
        </w:rPr>
        <w:t xml:space="preserve">which is not otherwise covered by the rules. </w:t>
      </w:r>
    </w:p>
    <w:p w14:paraId="31388D03" w14:textId="77777777" w:rsidR="00892569" w:rsidRPr="00892569" w:rsidRDefault="00892569" w:rsidP="0029422C">
      <w:pPr>
        <w:pStyle w:val="ListParagraph"/>
        <w:numPr>
          <w:ilvl w:val="0"/>
          <w:numId w:val="4"/>
        </w:numPr>
        <w:rPr>
          <w:rFonts w:ascii="Arial" w:hAnsi="Arial" w:cs="Arial"/>
          <w:sz w:val="20"/>
          <w:szCs w:val="20"/>
          <w:lang w:val="en-GB"/>
        </w:rPr>
      </w:pPr>
      <w:r>
        <w:rPr>
          <w:rFonts w:ascii="Arial" w:hAnsi="Arial" w:cs="Arial"/>
          <w:sz w:val="20"/>
          <w:szCs w:val="20"/>
        </w:rPr>
        <w:t>M</w:t>
      </w:r>
      <w:r w:rsidR="0029422C" w:rsidRPr="0029422C">
        <w:rPr>
          <w:rFonts w:ascii="Arial" w:hAnsi="Arial" w:cs="Arial"/>
          <w:sz w:val="20"/>
          <w:szCs w:val="20"/>
        </w:rPr>
        <w:t>ay intervene in the competition at any stage to ensure that the World Aquatics regulations are observed</w:t>
      </w:r>
      <w:r>
        <w:rPr>
          <w:rFonts w:ascii="Arial" w:hAnsi="Arial" w:cs="Arial"/>
          <w:sz w:val="20"/>
          <w:szCs w:val="20"/>
        </w:rPr>
        <w:t>.</w:t>
      </w:r>
    </w:p>
    <w:p w14:paraId="650DB440" w14:textId="77777777" w:rsidR="00892569" w:rsidRPr="00892569" w:rsidRDefault="00892569" w:rsidP="0029422C">
      <w:pPr>
        <w:pStyle w:val="ListParagraph"/>
        <w:numPr>
          <w:ilvl w:val="0"/>
          <w:numId w:val="4"/>
        </w:numPr>
        <w:rPr>
          <w:rFonts w:ascii="Arial" w:hAnsi="Arial" w:cs="Arial"/>
          <w:sz w:val="20"/>
          <w:szCs w:val="20"/>
          <w:lang w:val="en-GB"/>
        </w:rPr>
      </w:pPr>
      <w:r>
        <w:rPr>
          <w:rFonts w:ascii="Arial" w:hAnsi="Arial" w:cs="Arial"/>
          <w:sz w:val="20"/>
          <w:szCs w:val="20"/>
        </w:rPr>
        <w:t>S</w:t>
      </w:r>
      <w:r w:rsidR="0029422C" w:rsidRPr="0029422C">
        <w:rPr>
          <w:rFonts w:ascii="Arial" w:hAnsi="Arial" w:cs="Arial"/>
          <w:sz w:val="20"/>
          <w:szCs w:val="20"/>
        </w:rPr>
        <w:t xml:space="preserve">hall adjudicate all protests related to the competition in progress. </w:t>
      </w:r>
    </w:p>
    <w:p w14:paraId="2C720327" w14:textId="16DB908F" w:rsidR="00892569" w:rsidRPr="00892569" w:rsidRDefault="0029422C" w:rsidP="0029422C">
      <w:pPr>
        <w:pStyle w:val="ListParagraph"/>
        <w:numPr>
          <w:ilvl w:val="0"/>
          <w:numId w:val="4"/>
        </w:numPr>
        <w:rPr>
          <w:rFonts w:ascii="Arial" w:hAnsi="Arial" w:cs="Arial"/>
          <w:sz w:val="20"/>
          <w:szCs w:val="20"/>
          <w:lang w:val="en-GB"/>
        </w:rPr>
      </w:pPr>
      <w:r w:rsidRPr="0029422C">
        <w:rPr>
          <w:rFonts w:ascii="Arial" w:hAnsi="Arial" w:cs="Arial"/>
          <w:sz w:val="20"/>
          <w:szCs w:val="20"/>
        </w:rPr>
        <w:t xml:space="preserve">When using finish judges without three digital watches, determine </w:t>
      </w:r>
      <w:r w:rsidR="00892569">
        <w:rPr>
          <w:rFonts w:ascii="Arial" w:hAnsi="Arial" w:cs="Arial"/>
          <w:sz w:val="20"/>
          <w:szCs w:val="20"/>
        </w:rPr>
        <w:t xml:space="preserve">the </w:t>
      </w:r>
      <w:r w:rsidR="00035D7F" w:rsidRPr="0029422C">
        <w:rPr>
          <w:rFonts w:ascii="Arial" w:hAnsi="Arial" w:cs="Arial"/>
          <w:sz w:val="20"/>
          <w:szCs w:val="20"/>
        </w:rPr>
        <w:t>plac</w:t>
      </w:r>
      <w:r w:rsidR="00035D7F">
        <w:rPr>
          <w:rFonts w:ascii="Arial" w:hAnsi="Arial" w:cs="Arial"/>
          <w:sz w:val="20"/>
          <w:szCs w:val="20"/>
        </w:rPr>
        <w:t>ings</w:t>
      </w:r>
      <w:r w:rsidRPr="0029422C">
        <w:rPr>
          <w:rFonts w:ascii="Arial" w:hAnsi="Arial" w:cs="Arial"/>
          <w:sz w:val="20"/>
          <w:szCs w:val="20"/>
        </w:rPr>
        <w:t xml:space="preserve"> where necessary. </w:t>
      </w:r>
    </w:p>
    <w:p w14:paraId="71C7A0DF" w14:textId="77777777" w:rsidR="00892569" w:rsidRPr="00892569" w:rsidRDefault="00892569" w:rsidP="0029422C">
      <w:pPr>
        <w:pStyle w:val="ListParagraph"/>
        <w:numPr>
          <w:ilvl w:val="0"/>
          <w:numId w:val="4"/>
        </w:numPr>
        <w:rPr>
          <w:rFonts w:ascii="Arial" w:hAnsi="Arial" w:cs="Arial"/>
          <w:sz w:val="20"/>
          <w:szCs w:val="20"/>
          <w:lang w:val="en-GB"/>
        </w:rPr>
      </w:pPr>
      <w:r>
        <w:rPr>
          <w:rFonts w:ascii="Arial" w:hAnsi="Arial" w:cs="Arial"/>
          <w:sz w:val="20"/>
          <w:szCs w:val="20"/>
        </w:rPr>
        <w:t>E</w:t>
      </w:r>
      <w:r w:rsidR="0029422C" w:rsidRPr="0029422C">
        <w:rPr>
          <w:rFonts w:ascii="Arial" w:hAnsi="Arial" w:cs="Arial"/>
          <w:sz w:val="20"/>
          <w:szCs w:val="20"/>
        </w:rPr>
        <w:t xml:space="preserve">nsure that all necessary officials are in their respective posts for the conduct of the competition. </w:t>
      </w:r>
    </w:p>
    <w:p w14:paraId="79A2F709" w14:textId="77777777" w:rsidR="00035D7F" w:rsidRPr="00035D7F" w:rsidRDefault="00892569" w:rsidP="0029422C">
      <w:pPr>
        <w:pStyle w:val="ListParagraph"/>
        <w:numPr>
          <w:ilvl w:val="0"/>
          <w:numId w:val="4"/>
        </w:numPr>
        <w:rPr>
          <w:rFonts w:ascii="Arial" w:hAnsi="Arial" w:cs="Arial"/>
          <w:sz w:val="20"/>
          <w:szCs w:val="20"/>
          <w:lang w:val="en-GB"/>
        </w:rPr>
      </w:pPr>
      <w:r>
        <w:rPr>
          <w:rFonts w:ascii="Arial" w:hAnsi="Arial" w:cs="Arial"/>
          <w:sz w:val="20"/>
          <w:szCs w:val="20"/>
        </w:rPr>
        <w:t>A</w:t>
      </w:r>
      <w:r w:rsidR="0029422C" w:rsidRPr="0029422C">
        <w:rPr>
          <w:rFonts w:ascii="Arial" w:hAnsi="Arial" w:cs="Arial"/>
          <w:sz w:val="20"/>
          <w:szCs w:val="20"/>
        </w:rPr>
        <w:t xml:space="preserve">ppoint substitutes for any who are absent, incapable of acting or found to be inefficient. </w:t>
      </w:r>
    </w:p>
    <w:p w14:paraId="2E114C4D" w14:textId="77777777" w:rsidR="00035D7F" w:rsidRPr="00035D7F" w:rsidRDefault="00035D7F" w:rsidP="0029422C">
      <w:pPr>
        <w:pStyle w:val="ListParagraph"/>
        <w:numPr>
          <w:ilvl w:val="0"/>
          <w:numId w:val="4"/>
        </w:numPr>
        <w:rPr>
          <w:rFonts w:ascii="Arial" w:hAnsi="Arial" w:cs="Arial"/>
          <w:sz w:val="20"/>
          <w:szCs w:val="20"/>
          <w:lang w:val="en-GB"/>
        </w:rPr>
      </w:pPr>
      <w:r>
        <w:rPr>
          <w:rFonts w:ascii="Arial" w:hAnsi="Arial" w:cs="Arial"/>
          <w:sz w:val="20"/>
          <w:szCs w:val="20"/>
        </w:rPr>
        <w:t>A</w:t>
      </w:r>
      <w:r w:rsidR="0029422C" w:rsidRPr="0029422C">
        <w:rPr>
          <w:rFonts w:ascii="Arial" w:hAnsi="Arial" w:cs="Arial"/>
          <w:sz w:val="20"/>
          <w:szCs w:val="20"/>
        </w:rPr>
        <w:t xml:space="preserve">ppoint additional officials if considered necessary. </w:t>
      </w:r>
    </w:p>
    <w:p w14:paraId="6F6C4E8F" w14:textId="77777777" w:rsidR="00035D7F" w:rsidRPr="00035D7F" w:rsidRDefault="0029422C" w:rsidP="0029422C">
      <w:pPr>
        <w:pStyle w:val="ListParagraph"/>
        <w:numPr>
          <w:ilvl w:val="0"/>
          <w:numId w:val="4"/>
        </w:numPr>
        <w:rPr>
          <w:rFonts w:ascii="Arial" w:hAnsi="Arial" w:cs="Arial"/>
          <w:sz w:val="20"/>
          <w:szCs w:val="20"/>
          <w:lang w:val="en-GB"/>
        </w:rPr>
      </w:pPr>
      <w:r w:rsidRPr="0029422C">
        <w:rPr>
          <w:rFonts w:ascii="Arial" w:hAnsi="Arial" w:cs="Arial"/>
          <w:sz w:val="20"/>
          <w:szCs w:val="20"/>
        </w:rPr>
        <w:t xml:space="preserve">A disqualification for starting before the starting signal must be observed and confirmed by both the Starter and the Referee. </w:t>
      </w:r>
    </w:p>
    <w:p w14:paraId="42DFED59" w14:textId="77777777" w:rsidR="00035D7F" w:rsidRPr="00035D7F" w:rsidRDefault="00035D7F" w:rsidP="0029422C">
      <w:pPr>
        <w:pStyle w:val="ListParagraph"/>
        <w:numPr>
          <w:ilvl w:val="0"/>
          <w:numId w:val="4"/>
        </w:numPr>
        <w:rPr>
          <w:rFonts w:ascii="Arial" w:hAnsi="Arial" w:cs="Arial"/>
          <w:sz w:val="20"/>
          <w:szCs w:val="20"/>
          <w:lang w:val="en-GB"/>
        </w:rPr>
      </w:pPr>
      <w:r>
        <w:rPr>
          <w:rFonts w:ascii="Arial" w:hAnsi="Arial" w:cs="Arial"/>
          <w:sz w:val="20"/>
          <w:szCs w:val="20"/>
        </w:rPr>
        <w:t>D</w:t>
      </w:r>
      <w:r w:rsidR="0029422C" w:rsidRPr="0029422C">
        <w:rPr>
          <w:rFonts w:ascii="Arial" w:hAnsi="Arial" w:cs="Arial"/>
          <w:sz w:val="20"/>
          <w:szCs w:val="20"/>
        </w:rPr>
        <w:t xml:space="preserve">isqualify any swimmer for any other violation of the rules that they personally observe. </w:t>
      </w:r>
    </w:p>
    <w:p w14:paraId="4884F1A9" w14:textId="75944AEA" w:rsidR="005A0947" w:rsidRPr="00035D7F" w:rsidRDefault="00035D7F" w:rsidP="00E45B5F">
      <w:pPr>
        <w:pStyle w:val="ListParagraph"/>
        <w:numPr>
          <w:ilvl w:val="0"/>
          <w:numId w:val="4"/>
        </w:numPr>
        <w:rPr>
          <w:rFonts w:ascii="Arial" w:hAnsi="Arial" w:cs="Arial"/>
          <w:sz w:val="20"/>
          <w:szCs w:val="20"/>
          <w:lang w:val="en-GB"/>
        </w:rPr>
      </w:pPr>
      <w:r w:rsidRPr="00035D7F">
        <w:rPr>
          <w:rFonts w:ascii="Arial" w:hAnsi="Arial" w:cs="Arial"/>
          <w:sz w:val="20"/>
          <w:szCs w:val="20"/>
        </w:rPr>
        <w:t>M</w:t>
      </w:r>
      <w:r w:rsidR="0029422C" w:rsidRPr="00035D7F">
        <w:rPr>
          <w:rFonts w:ascii="Arial" w:hAnsi="Arial" w:cs="Arial"/>
          <w:sz w:val="20"/>
          <w:szCs w:val="20"/>
        </w:rPr>
        <w:t xml:space="preserve">ay also disqualify any swimmer for any violation reported to him by other authorised officials. </w:t>
      </w:r>
    </w:p>
    <w:p w14:paraId="550ADD7B" w14:textId="35614543" w:rsidR="00035D7F" w:rsidRDefault="00035D7F" w:rsidP="00035D7F">
      <w:pPr>
        <w:rPr>
          <w:rFonts w:ascii="Arial" w:hAnsi="Arial" w:cs="Arial"/>
          <w:sz w:val="20"/>
          <w:szCs w:val="20"/>
          <w:lang w:val="en-GB"/>
        </w:rPr>
      </w:pPr>
    </w:p>
    <w:p w14:paraId="6FAAF8C6" w14:textId="55D05B54" w:rsidR="00035D7F" w:rsidRPr="00831557" w:rsidRDefault="00035D7F" w:rsidP="00035D7F">
      <w:pPr>
        <w:rPr>
          <w:rFonts w:ascii="Arial" w:hAnsi="Arial" w:cs="Arial"/>
          <w:b/>
          <w:bCs/>
          <w:sz w:val="22"/>
          <w:szCs w:val="22"/>
          <w:lang w:val="en-GB"/>
        </w:rPr>
      </w:pPr>
      <w:r w:rsidRPr="00831557">
        <w:rPr>
          <w:rFonts w:ascii="Arial" w:hAnsi="Arial" w:cs="Arial"/>
          <w:b/>
          <w:bCs/>
          <w:sz w:val="22"/>
          <w:szCs w:val="22"/>
          <w:lang w:val="en-GB"/>
        </w:rPr>
        <w:t>Duties of a Referee and Health and Safety Officer shall include but not limited to the following:</w:t>
      </w:r>
    </w:p>
    <w:p w14:paraId="354C80DB" w14:textId="52F81525" w:rsidR="00035D7F" w:rsidRDefault="00035D7F" w:rsidP="00035D7F">
      <w:pPr>
        <w:rPr>
          <w:rFonts w:ascii="Arial" w:hAnsi="Arial" w:cs="Arial"/>
          <w:sz w:val="20"/>
          <w:szCs w:val="20"/>
          <w:lang w:val="en-GB"/>
        </w:rPr>
      </w:pPr>
    </w:p>
    <w:p w14:paraId="12500024" w14:textId="066701CC" w:rsidR="00035D7F" w:rsidRDefault="00035D7F" w:rsidP="00035D7F">
      <w:pPr>
        <w:pStyle w:val="ListParagraph"/>
        <w:numPr>
          <w:ilvl w:val="0"/>
          <w:numId w:val="5"/>
        </w:numPr>
        <w:rPr>
          <w:rFonts w:ascii="Arial" w:hAnsi="Arial" w:cs="Arial"/>
          <w:sz w:val="20"/>
          <w:szCs w:val="20"/>
          <w:lang w:val="en-GB"/>
        </w:rPr>
      </w:pPr>
      <w:r>
        <w:rPr>
          <w:rFonts w:ascii="Arial" w:hAnsi="Arial" w:cs="Arial"/>
          <w:sz w:val="20"/>
          <w:szCs w:val="20"/>
          <w:lang w:val="en-GB"/>
        </w:rPr>
        <w:t>Be responsible for the safe conduct of all activities in those parts of the premises essential for the running of the competition.</w:t>
      </w:r>
    </w:p>
    <w:p w14:paraId="38BC95FF" w14:textId="218AAE36" w:rsidR="00035D7F" w:rsidRDefault="00035D7F" w:rsidP="00035D7F">
      <w:pPr>
        <w:pStyle w:val="ListParagraph"/>
        <w:numPr>
          <w:ilvl w:val="0"/>
          <w:numId w:val="5"/>
        </w:numPr>
        <w:rPr>
          <w:rFonts w:ascii="Arial" w:hAnsi="Arial" w:cs="Arial"/>
          <w:sz w:val="20"/>
          <w:szCs w:val="20"/>
          <w:lang w:val="en-GB"/>
        </w:rPr>
      </w:pPr>
      <w:r>
        <w:rPr>
          <w:rFonts w:ascii="Arial" w:hAnsi="Arial" w:cs="Arial"/>
          <w:sz w:val="20"/>
          <w:szCs w:val="20"/>
          <w:lang w:val="en-GB"/>
        </w:rPr>
        <w:t>Ensure the minimum safe water depths, other dimensions, current facilities and equipment comply with accepted requirements.</w:t>
      </w:r>
    </w:p>
    <w:p w14:paraId="604A20DC" w14:textId="5C238EA8" w:rsidR="00035D7F" w:rsidRDefault="00511D9E" w:rsidP="00035D7F">
      <w:pPr>
        <w:pStyle w:val="ListParagraph"/>
        <w:numPr>
          <w:ilvl w:val="0"/>
          <w:numId w:val="5"/>
        </w:numPr>
        <w:rPr>
          <w:rFonts w:ascii="Arial" w:hAnsi="Arial" w:cs="Arial"/>
          <w:sz w:val="20"/>
          <w:szCs w:val="20"/>
          <w:lang w:val="en-GB"/>
        </w:rPr>
      </w:pPr>
      <w:r>
        <w:rPr>
          <w:rFonts w:ascii="Arial" w:hAnsi="Arial" w:cs="Arial"/>
          <w:sz w:val="20"/>
          <w:szCs w:val="20"/>
          <w:lang w:val="en-GB"/>
        </w:rPr>
        <w:t>Ensure that all officials are briefed prior to the competition on the safety arrangements and on any general safety matters and evacuation procedures required by the pool operators.</w:t>
      </w:r>
    </w:p>
    <w:p w14:paraId="5B249A2C" w14:textId="300D0139" w:rsidR="00511D9E" w:rsidRDefault="00511D9E" w:rsidP="00035D7F">
      <w:pPr>
        <w:pStyle w:val="ListParagraph"/>
        <w:numPr>
          <w:ilvl w:val="0"/>
          <w:numId w:val="5"/>
        </w:numPr>
        <w:rPr>
          <w:rFonts w:ascii="Arial" w:hAnsi="Arial" w:cs="Arial"/>
          <w:sz w:val="20"/>
          <w:szCs w:val="20"/>
          <w:lang w:val="en-GB"/>
        </w:rPr>
      </w:pPr>
      <w:r>
        <w:rPr>
          <w:rFonts w:ascii="Arial" w:hAnsi="Arial" w:cs="Arial"/>
          <w:sz w:val="20"/>
          <w:szCs w:val="20"/>
          <w:lang w:val="en-GB"/>
        </w:rPr>
        <w:t>Stop the competition proceeding at any stage if there is a breach of, or possible breach of, health and safety procedures.</w:t>
      </w:r>
    </w:p>
    <w:p w14:paraId="7DF4B3E8" w14:textId="0F71D0A6" w:rsidR="00511D9E" w:rsidRDefault="00511D9E" w:rsidP="00035D7F">
      <w:pPr>
        <w:pStyle w:val="ListParagraph"/>
        <w:numPr>
          <w:ilvl w:val="0"/>
          <w:numId w:val="5"/>
        </w:numPr>
        <w:rPr>
          <w:rFonts w:ascii="Arial" w:hAnsi="Arial" w:cs="Arial"/>
          <w:sz w:val="20"/>
          <w:szCs w:val="20"/>
          <w:lang w:val="en-GB"/>
        </w:rPr>
      </w:pPr>
      <w:r>
        <w:rPr>
          <w:rFonts w:ascii="Arial" w:hAnsi="Arial" w:cs="Arial"/>
          <w:sz w:val="20"/>
          <w:szCs w:val="20"/>
          <w:lang w:val="en-GB"/>
        </w:rPr>
        <w:t>Report all such matters to the promoter or deputy.</w:t>
      </w:r>
    </w:p>
    <w:p w14:paraId="1C5E232F" w14:textId="5F53AC0B" w:rsidR="00511D9E" w:rsidRDefault="00511D9E" w:rsidP="00511D9E">
      <w:pPr>
        <w:rPr>
          <w:rFonts w:ascii="Arial" w:hAnsi="Arial" w:cs="Arial"/>
          <w:sz w:val="20"/>
          <w:szCs w:val="20"/>
          <w:lang w:val="en-GB"/>
        </w:rPr>
      </w:pPr>
    </w:p>
    <w:p w14:paraId="449617CF" w14:textId="77777777" w:rsidR="0046194D" w:rsidRPr="00831557" w:rsidRDefault="0046194D" w:rsidP="00511D9E">
      <w:pPr>
        <w:rPr>
          <w:rFonts w:ascii="Arial" w:hAnsi="Arial" w:cs="Arial"/>
          <w:b/>
          <w:bCs/>
          <w:sz w:val="22"/>
          <w:szCs w:val="22"/>
        </w:rPr>
      </w:pPr>
      <w:r w:rsidRPr="00831557">
        <w:rPr>
          <w:rFonts w:ascii="Arial" w:hAnsi="Arial" w:cs="Arial"/>
          <w:b/>
          <w:bCs/>
          <w:sz w:val="22"/>
          <w:szCs w:val="22"/>
        </w:rPr>
        <w:t>Duties of all persons:</w:t>
      </w:r>
    </w:p>
    <w:p w14:paraId="501375FC" w14:textId="77777777" w:rsidR="0046194D" w:rsidRDefault="0046194D" w:rsidP="00511D9E">
      <w:pPr>
        <w:rPr>
          <w:rFonts w:ascii="Arial" w:hAnsi="Arial" w:cs="Arial"/>
          <w:sz w:val="20"/>
          <w:szCs w:val="20"/>
        </w:rPr>
      </w:pPr>
    </w:p>
    <w:p w14:paraId="02267AAE" w14:textId="13D24F50" w:rsidR="0046194D" w:rsidRDefault="0046194D" w:rsidP="00511D9E">
      <w:pPr>
        <w:rPr>
          <w:rFonts w:ascii="Arial" w:hAnsi="Arial" w:cs="Arial"/>
          <w:sz w:val="20"/>
          <w:szCs w:val="20"/>
        </w:rPr>
      </w:pPr>
      <w:r>
        <w:rPr>
          <w:rFonts w:ascii="Arial" w:hAnsi="Arial" w:cs="Arial"/>
          <w:sz w:val="20"/>
          <w:szCs w:val="20"/>
        </w:rPr>
        <w:t>Guidance – Whilst the following is an extract from the Swim England Handbook (General Regulations point 203)</w:t>
      </w:r>
      <w:r w:rsidRPr="0046194D">
        <w:rPr>
          <w:rFonts w:ascii="Arial" w:hAnsi="Arial" w:cs="Arial"/>
          <w:sz w:val="20"/>
          <w:szCs w:val="20"/>
        </w:rPr>
        <w:t xml:space="preserve"> </w:t>
      </w:r>
    </w:p>
    <w:p w14:paraId="595E98CC" w14:textId="77777777" w:rsidR="0046194D" w:rsidRDefault="0046194D" w:rsidP="00511D9E">
      <w:pPr>
        <w:rPr>
          <w:rFonts w:ascii="Arial" w:hAnsi="Arial" w:cs="Arial"/>
          <w:sz w:val="20"/>
          <w:szCs w:val="20"/>
        </w:rPr>
      </w:pPr>
    </w:p>
    <w:p w14:paraId="3E89AE1C" w14:textId="77777777" w:rsidR="0046194D" w:rsidRDefault="0046194D" w:rsidP="00511D9E">
      <w:pPr>
        <w:rPr>
          <w:rFonts w:ascii="Arial" w:hAnsi="Arial" w:cs="Arial"/>
          <w:sz w:val="20"/>
          <w:szCs w:val="20"/>
        </w:rPr>
      </w:pPr>
      <w:r w:rsidRPr="0046194D">
        <w:rPr>
          <w:rFonts w:ascii="Arial" w:hAnsi="Arial" w:cs="Arial"/>
          <w:sz w:val="20"/>
          <w:szCs w:val="20"/>
        </w:rPr>
        <w:t>Any person participating in any activity organised by an affiliated club, body or organisation including, but not being limited to, any promoter, competitor, official or spectator at any competition in any swimming discipline held in England under Swim England Regulations and Technical Rules or World Aquatics Rules shall</w:t>
      </w:r>
      <w:r>
        <w:rPr>
          <w:rFonts w:ascii="Arial" w:hAnsi="Arial" w:cs="Arial"/>
          <w:sz w:val="20"/>
          <w:szCs w:val="20"/>
        </w:rPr>
        <w:t xml:space="preserve"> </w:t>
      </w:r>
      <w:r w:rsidRPr="0046194D">
        <w:rPr>
          <w:rFonts w:ascii="Arial" w:hAnsi="Arial" w:cs="Arial"/>
          <w:sz w:val="20"/>
          <w:szCs w:val="20"/>
        </w:rPr>
        <w:t xml:space="preserve">comply with the following: </w:t>
      </w:r>
    </w:p>
    <w:p w14:paraId="08D8874D" w14:textId="77777777" w:rsidR="0046194D" w:rsidRDefault="0046194D" w:rsidP="00511D9E">
      <w:pPr>
        <w:rPr>
          <w:rFonts w:ascii="Arial" w:hAnsi="Arial" w:cs="Arial"/>
          <w:sz w:val="20"/>
          <w:szCs w:val="20"/>
        </w:rPr>
      </w:pPr>
    </w:p>
    <w:p w14:paraId="47F2E20D" w14:textId="0C7DA954" w:rsidR="0046194D" w:rsidRPr="0046194D" w:rsidRDefault="0046194D" w:rsidP="0046194D">
      <w:pPr>
        <w:pStyle w:val="ListParagraph"/>
        <w:numPr>
          <w:ilvl w:val="0"/>
          <w:numId w:val="6"/>
        </w:numPr>
        <w:rPr>
          <w:rFonts w:ascii="Arial" w:hAnsi="Arial" w:cs="Arial"/>
          <w:sz w:val="20"/>
          <w:szCs w:val="20"/>
          <w:lang w:val="en-GB"/>
        </w:rPr>
      </w:pPr>
      <w:r w:rsidRPr="0046194D">
        <w:rPr>
          <w:rFonts w:ascii="Arial" w:hAnsi="Arial" w:cs="Arial"/>
          <w:sz w:val="20"/>
          <w:szCs w:val="20"/>
        </w:rPr>
        <w:t xml:space="preserve">any relevant statutory health and safety requirements. </w:t>
      </w:r>
    </w:p>
    <w:p w14:paraId="48E9A31C" w14:textId="77777777" w:rsidR="0046194D" w:rsidRPr="0046194D" w:rsidRDefault="0046194D" w:rsidP="0046194D">
      <w:pPr>
        <w:pStyle w:val="ListParagraph"/>
        <w:numPr>
          <w:ilvl w:val="0"/>
          <w:numId w:val="6"/>
        </w:numPr>
        <w:rPr>
          <w:rFonts w:ascii="Arial" w:hAnsi="Arial" w:cs="Arial"/>
          <w:sz w:val="20"/>
          <w:szCs w:val="20"/>
          <w:lang w:val="en-GB"/>
        </w:rPr>
      </w:pPr>
      <w:r w:rsidRPr="0046194D">
        <w:rPr>
          <w:rFonts w:ascii="Arial" w:hAnsi="Arial" w:cs="Arial"/>
          <w:sz w:val="20"/>
          <w:szCs w:val="20"/>
        </w:rPr>
        <w:t>any bye laws or other regulations relating to safety</w:t>
      </w:r>
      <w:r>
        <w:rPr>
          <w:rFonts w:ascii="Arial" w:hAnsi="Arial" w:cs="Arial"/>
          <w:sz w:val="20"/>
          <w:szCs w:val="20"/>
        </w:rPr>
        <w:t>.</w:t>
      </w:r>
    </w:p>
    <w:p w14:paraId="03BFAB40" w14:textId="77777777" w:rsidR="0046194D" w:rsidRPr="0046194D" w:rsidRDefault="0046194D" w:rsidP="0046194D">
      <w:pPr>
        <w:pStyle w:val="ListParagraph"/>
        <w:numPr>
          <w:ilvl w:val="0"/>
          <w:numId w:val="6"/>
        </w:numPr>
        <w:rPr>
          <w:rFonts w:ascii="Arial" w:hAnsi="Arial" w:cs="Arial"/>
          <w:sz w:val="20"/>
          <w:szCs w:val="20"/>
          <w:lang w:val="en-GB"/>
        </w:rPr>
      </w:pPr>
      <w:r w:rsidRPr="0046194D">
        <w:rPr>
          <w:rFonts w:ascii="Arial" w:hAnsi="Arial" w:cs="Arial"/>
          <w:sz w:val="20"/>
          <w:szCs w:val="20"/>
        </w:rPr>
        <w:t>the conditions of any hire agreement relating to safety</w:t>
      </w:r>
      <w:r>
        <w:rPr>
          <w:rFonts w:ascii="Arial" w:hAnsi="Arial" w:cs="Arial"/>
          <w:sz w:val="20"/>
          <w:szCs w:val="20"/>
        </w:rPr>
        <w:t>.</w:t>
      </w:r>
    </w:p>
    <w:p w14:paraId="46A3F124" w14:textId="77777777" w:rsidR="0046194D" w:rsidRPr="0046194D" w:rsidRDefault="0046194D" w:rsidP="00831557">
      <w:pPr>
        <w:pStyle w:val="ListParagraph"/>
        <w:rPr>
          <w:rFonts w:ascii="Arial" w:hAnsi="Arial" w:cs="Arial"/>
          <w:sz w:val="20"/>
          <w:szCs w:val="20"/>
          <w:lang w:val="en-GB"/>
        </w:rPr>
      </w:pPr>
    </w:p>
    <w:p w14:paraId="27FC0EA5" w14:textId="6899AB67" w:rsidR="00511D9E" w:rsidRPr="0046194D" w:rsidRDefault="0046194D" w:rsidP="0046194D">
      <w:pPr>
        <w:rPr>
          <w:rFonts w:ascii="Arial" w:hAnsi="Arial" w:cs="Arial"/>
          <w:sz w:val="20"/>
          <w:szCs w:val="20"/>
          <w:lang w:val="en-GB"/>
        </w:rPr>
      </w:pPr>
      <w:r>
        <w:rPr>
          <w:rFonts w:ascii="Arial" w:hAnsi="Arial" w:cs="Arial"/>
          <w:sz w:val="20"/>
          <w:szCs w:val="20"/>
        </w:rPr>
        <w:t>S</w:t>
      </w:r>
      <w:r w:rsidRPr="0046194D">
        <w:rPr>
          <w:rFonts w:ascii="Arial" w:hAnsi="Arial" w:cs="Arial"/>
          <w:sz w:val="20"/>
          <w:szCs w:val="20"/>
        </w:rPr>
        <w:t>afety instructions or guidance issued by Swim England</w:t>
      </w:r>
      <w:r w:rsidR="00831557">
        <w:rPr>
          <w:rFonts w:ascii="Arial" w:hAnsi="Arial" w:cs="Arial"/>
          <w:sz w:val="20"/>
          <w:szCs w:val="20"/>
        </w:rPr>
        <w:t>,</w:t>
      </w:r>
      <w:r w:rsidRPr="0046194D">
        <w:rPr>
          <w:rFonts w:ascii="Arial" w:hAnsi="Arial" w:cs="Arial"/>
          <w:sz w:val="20"/>
          <w:szCs w:val="20"/>
        </w:rPr>
        <w:t xml:space="preserve"> or any other body approved by the Board</w:t>
      </w:r>
      <w:r>
        <w:rPr>
          <w:rFonts w:ascii="Arial" w:hAnsi="Arial" w:cs="Arial"/>
          <w:sz w:val="20"/>
          <w:szCs w:val="20"/>
        </w:rPr>
        <w:t xml:space="preserve"> </w:t>
      </w:r>
      <w:r w:rsidRPr="0046194D">
        <w:rPr>
          <w:rFonts w:ascii="Arial" w:hAnsi="Arial" w:cs="Arial"/>
          <w:sz w:val="20"/>
          <w:szCs w:val="20"/>
        </w:rPr>
        <w:t>take reasonable care for the health and safety of themselves and other persons who may be affected by their acts or omissions within the area for which the promoter, hirer or organiser of the activity is responsible.</w:t>
      </w:r>
    </w:p>
    <w:sectPr w:rsidR="00511D9E" w:rsidRPr="0046194D" w:rsidSect="00763FD8">
      <w:headerReference w:type="default" r:id="rId8"/>
      <w:footerReference w:type="default" r:id="rId9"/>
      <w:pgSz w:w="11907" w:h="16839" w:code="9"/>
      <w:pgMar w:top="510" w:right="425" w:bottom="510"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E29C1" w14:textId="77777777" w:rsidR="00F04BCB" w:rsidRDefault="00F04BCB" w:rsidP="00BA47CD">
      <w:r>
        <w:separator/>
      </w:r>
    </w:p>
  </w:endnote>
  <w:endnote w:type="continuationSeparator" w:id="0">
    <w:p w14:paraId="6F5B6263" w14:textId="77777777" w:rsidR="00F04BCB" w:rsidRDefault="00F04BCB" w:rsidP="00BA4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DBBD1" w14:textId="1883F4E4" w:rsidR="00104D2A" w:rsidRPr="00104D2A" w:rsidRDefault="00D16E95" w:rsidP="00104D2A">
    <w:pPr>
      <w:pStyle w:val="Footer"/>
      <w:ind w:hanging="709"/>
      <w:rPr>
        <w:rFonts w:ascii="Arial" w:hAnsi="Arial" w:cs="Arial"/>
        <w:sz w:val="20"/>
        <w:szCs w:val="20"/>
      </w:rPr>
    </w:pPr>
    <w:r>
      <w:rPr>
        <w:rFonts w:ascii="Arial" w:hAnsi="Arial" w:cs="Arial"/>
        <w:sz w:val="20"/>
        <w:szCs w:val="20"/>
      </w:rPr>
      <w:t>V</w:t>
    </w:r>
    <w:r w:rsidR="00104D2A" w:rsidRPr="00104D2A">
      <w:rPr>
        <w:rFonts w:ascii="Arial" w:hAnsi="Arial" w:cs="Arial"/>
        <w:sz w:val="20"/>
        <w:szCs w:val="20"/>
      </w:rPr>
      <w:t>ersion 1</w:t>
    </w:r>
    <w:r w:rsidR="00C96F5C">
      <w:rPr>
        <w:rFonts w:ascii="Arial" w:hAnsi="Arial" w:cs="Arial"/>
        <w:sz w:val="20"/>
        <w:szCs w:val="20"/>
      </w:rPr>
      <w:t>.</w:t>
    </w:r>
    <w:r>
      <w:rPr>
        <w:rFonts w:ascii="Arial" w:hAnsi="Arial" w:cs="Arial"/>
        <w:sz w:val="20"/>
        <w:szCs w:val="20"/>
      </w:rPr>
      <w:t>3</w:t>
    </w:r>
    <w:r w:rsidR="00104D2A" w:rsidRPr="00104D2A">
      <w:rPr>
        <w:rFonts w:ascii="Arial" w:hAnsi="Arial" w:cs="Arial"/>
        <w:sz w:val="20"/>
        <w:szCs w:val="20"/>
      </w:rPr>
      <w:ptab w:relativeTo="margin" w:alignment="center" w:leader="none"/>
    </w:r>
    <w:r w:rsidR="00104D2A" w:rsidRPr="00104D2A">
      <w:rPr>
        <w:rFonts w:ascii="Arial" w:hAnsi="Arial" w:cs="Arial"/>
        <w:sz w:val="20"/>
        <w:szCs w:val="20"/>
      </w:rPr>
      <w:ptab w:relativeTo="margin" w:alignment="right" w:leader="none"/>
    </w:r>
    <w:r w:rsidR="00EC49EE">
      <w:rPr>
        <w:rFonts w:ascii="Arial" w:hAnsi="Arial" w:cs="Arial"/>
        <w:sz w:val="20"/>
        <w:szCs w:val="20"/>
      </w:rPr>
      <w:t>31 January</w:t>
    </w:r>
    <w:r w:rsidR="00104D2A" w:rsidRPr="00104D2A">
      <w:rPr>
        <w:rFonts w:ascii="Arial" w:hAnsi="Arial" w:cs="Arial"/>
        <w:sz w:val="20"/>
        <w:szCs w:val="20"/>
      </w:rPr>
      <w:t xml:space="preserve"> 202</w:t>
    </w:r>
    <w:r>
      <w:rPr>
        <w:rFonts w:ascii="Arial" w:hAnsi="Arial" w:cs="Arial"/>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97400" w14:textId="77777777" w:rsidR="00F04BCB" w:rsidRDefault="00F04BCB" w:rsidP="00BA47CD">
      <w:r>
        <w:separator/>
      </w:r>
    </w:p>
  </w:footnote>
  <w:footnote w:type="continuationSeparator" w:id="0">
    <w:p w14:paraId="3711FB3E" w14:textId="77777777" w:rsidR="00F04BCB" w:rsidRDefault="00F04BCB" w:rsidP="00BA4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5" w:type="dxa"/>
      <w:tblLook w:val="04A0" w:firstRow="1" w:lastRow="0" w:firstColumn="1" w:lastColumn="0" w:noHBand="0" w:noVBand="1"/>
    </w:tblPr>
    <w:tblGrid>
      <w:gridCol w:w="1296"/>
      <w:gridCol w:w="8769"/>
    </w:tblGrid>
    <w:tr w:rsidR="003826AE" w14:paraId="66190207" w14:textId="77777777" w:rsidTr="00702140">
      <w:tc>
        <w:tcPr>
          <w:tcW w:w="1296" w:type="dxa"/>
        </w:tcPr>
        <w:p w14:paraId="293056B0" w14:textId="7B2EFC3F" w:rsidR="003826AE" w:rsidRDefault="003826AE" w:rsidP="00300324">
          <w:pPr>
            <w:pStyle w:val="Header"/>
          </w:pPr>
          <w:r>
            <w:rPr>
              <w:noProof/>
            </w:rPr>
            <w:drawing>
              <wp:inline distT="0" distB="0" distL="0" distR="0" wp14:anchorId="548FE5CA" wp14:editId="2F6F4C54">
                <wp:extent cx="678180" cy="660840"/>
                <wp:effectExtent l="0" t="0" r="7620" b="635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74" cy="666389"/>
                        </a:xfrm>
                        <a:prstGeom prst="rect">
                          <a:avLst/>
                        </a:prstGeom>
                        <a:noFill/>
                        <a:ln>
                          <a:noFill/>
                        </a:ln>
                      </pic:spPr>
                    </pic:pic>
                  </a:graphicData>
                </a:graphic>
              </wp:inline>
            </w:drawing>
          </w:r>
        </w:p>
      </w:tc>
      <w:tc>
        <w:tcPr>
          <w:tcW w:w="8769" w:type="dxa"/>
          <w:vAlign w:val="center"/>
        </w:tcPr>
        <w:p w14:paraId="77F0A5E4" w14:textId="75DC9D56" w:rsidR="003826AE" w:rsidRPr="003826AE" w:rsidRDefault="003826AE" w:rsidP="00300324">
          <w:pPr>
            <w:pStyle w:val="Header"/>
            <w:rPr>
              <w:sz w:val="28"/>
              <w:szCs w:val="28"/>
            </w:rPr>
          </w:pPr>
          <w:r w:rsidRPr="003826AE">
            <w:rPr>
              <w:rFonts w:ascii="Arial" w:hAnsi="Arial" w:cs="Arial"/>
              <w:b/>
              <w:bCs/>
              <w:sz w:val="28"/>
              <w:szCs w:val="28"/>
            </w:rPr>
            <w:t xml:space="preserve">Referee’s </w:t>
          </w:r>
          <w:r w:rsidR="001A1AFE">
            <w:rPr>
              <w:rFonts w:ascii="Arial" w:hAnsi="Arial" w:cs="Arial"/>
              <w:b/>
              <w:bCs/>
              <w:sz w:val="28"/>
              <w:szCs w:val="28"/>
            </w:rPr>
            <w:t>Competition</w:t>
          </w:r>
          <w:r w:rsidRPr="003826AE">
            <w:rPr>
              <w:rFonts w:ascii="Arial" w:hAnsi="Arial" w:cs="Arial"/>
              <w:b/>
              <w:bCs/>
              <w:sz w:val="28"/>
              <w:szCs w:val="28"/>
            </w:rPr>
            <w:t xml:space="preserve"> and Health &amp; Safety Checklist</w:t>
          </w:r>
        </w:p>
      </w:tc>
    </w:tr>
  </w:tbl>
  <w:p w14:paraId="248A699C" w14:textId="3A182583" w:rsidR="008B62CD" w:rsidRDefault="008B62CD" w:rsidP="00382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90CD6"/>
    <w:multiLevelType w:val="hybridMultilevel"/>
    <w:tmpl w:val="9D42923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B15A5AF0">
      <w:start w:val="3"/>
      <w:numFmt w:val="bullet"/>
      <w:lvlText w:val="-"/>
      <w:lvlJc w:val="left"/>
      <w:pPr>
        <w:tabs>
          <w:tab w:val="num" w:pos="2340"/>
        </w:tabs>
        <w:ind w:left="2340" w:hanging="360"/>
      </w:pPr>
      <w:rPr>
        <w:rFonts w:ascii="Tahoma" w:eastAsia="Times New Roman" w:hAnsi="Tahoma" w:cs="Tahoma"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9E00839"/>
    <w:multiLevelType w:val="hybridMultilevel"/>
    <w:tmpl w:val="A26CB35C"/>
    <w:lvl w:ilvl="0" w:tplc="0409000F">
      <w:start w:val="1"/>
      <w:numFmt w:val="decimal"/>
      <w:lvlText w:val="%1."/>
      <w:lvlJc w:val="left"/>
      <w:pPr>
        <w:tabs>
          <w:tab w:val="num" w:pos="720"/>
        </w:tabs>
        <w:ind w:left="720" w:hanging="360"/>
      </w:pPr>
      <w:rPr>
        <w:rFonts w:hint="default"/>
      </w:rPr>
    </w:lvl>
    <w:lvl w:ilvl="1" w:tplc="8132E566">
      <w:start w:val="1"/>
      <w:numFmt w:val="bullet"/>
      <w:lvlText w:val="-"/>
      <w:lvlJc w:val="left"/>
      <w:pPr>
        <w:tabs>
          <w:tab w:val="num" w:pos="1440"/>
        </w:tabs>
        <w:ind w:left="1440" w:hanging="360"/>
      </w:pPr>
      <w:rPr>
        <w:rFonts w:ascii="Tahoma" w:eastAsia="Times New Roman" w:hAnsi="Tahoma" w:cs="Tahoma"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D65039"/>
    <w:multiLevelType w:val="hybridMultilevel"/>
    <w:tmpl w:val="BE58E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D34630"/>
    <w:multiLevelType w:val="hybridMultilevel"/>
    <w:tmpl w:val="FFD40D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56D2BF3"/>
    <w:multiLevelType w:val="hybridMultilevel"/>
    <w:tmpl w:val="9E3E3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B76B0C"/>
    <w:multiLevelType w:val="hybridMultilevel"/>
    <w:tmpl w:val="EDF8C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2956905">
    <w:abstractNumId w:val="0"/>
  </w:num>
  <w:num w:numId="2" w16cid:durableId="72240565">
    <w:abstractNumId w:val="1"/>
  </w:num>
  <w:num w:numId="3" w16cid:durableId="953177513">
    <w:abstractNumId w:val="3"/>
  </w:num>
  <w:num w:numId="4" w16cid:durableId="1563566184">
    <w:abstractNumId w:val="4"/>
  </w:num>
  <w:num w:numId="5" w16cid:durableId="400719109">
    <w:abstractNumId w:val="2"/>
  </w:num>
  <w:num w:numId="6" w16cid:durableId="18574962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6BD"/>
    <w:rsid w:val="00035D7F"/>
    <w:rsid w:val="00036FB6"/>
    <w:rsid w:val="000A04FA"/>
    <w:rsid w:val="00104D2A"/>
    <w:rsid w:val="001A1AFE"/>
    <w:rsid w:val="001A6C39"/>
    <w:rsid w:val="001C6271"/>
    <w:rsid w:val="002646BD"/>
    <w:rsid w:val="0029422C"/>
    <w:rsid w:val="00300324"/>
    <w:rsid w:val="003125E6"/>
    <w:rsid w:val="003308BA"/>
    <w:rsid w:val="0036571F"/>
    <w:rsid w:val="003826AE"/>
    <w:rsid w:val="003A3CCD"/>
    <w:rsid w:val="00405B25"/>
    <w:rsid w:val="0046194D"/>
    <w:rsid w:val="00466DC1"/>
    <w:rsid w:val="00511D9E"/>
    <w:rsid w:val="00547A9C"/>
    <w:rsid w:val="005830F0"/>
    <w:rsid w:val="005A0947"/>
    <w:rsid w:val="005F6E84"/>
    <w:rsid w:val="00632D55"/>
    <w:rsid w:val="00672504"/>
    <w:rsid w:val="00676D82"/>
    <w:rsid w:val="006C540D"/>
    <w:rsid w:val="006C59C1"/>
    <w:rsid w:val="00702140"/>
    <w:rsid w:val="0073589B"/>
    <w:rsid w:val="00763FD8"/>
    <w:rsid w:val="007F1183"/>
    <w:rsid w:val="00831557"/>
    <w:rsid w:val="00892569"/>
    <w:rsid w:val="008B62CD"/>
    <w:rsid w:val="008C2B6D"/>
    <w:rsid w:val="008D6BD1"/>
    <w:rsid w:val="008E50D6"/>
    <w:rsid w:val="008E741A"/>
    <w:rsid w:val="008F545C"/>
    <w:rsid w:val="00973400"/>
    <w:rsid w:val="009B6C35"/>
    <w:rsid w:val="00A62964"/>
    <w:rsid w:val="00A96BDE"/>
    <w:rsid w:val="00AD6611"/>
    <w:rsid w:val="00AE0857"/>
    <w:rsid w:val="00BA47CD"/>
    <w:rsid w:val="00C04FB7"/>
    <w:rsid w:val="00C96F5C"/>
    <w:rsid w:val="00CA2FED"/>
    <w:rsid w:val="00D16E95"/>
    <w:rsid w:val="00D30FE8"/>
    <w:rsid w:val="00D35806"/>
    <w:rsid w:val="00E10FA7"/>
    <w:rsid w:val="00E345AD"/>
    <w:rsid w:val="00E53ECC"/>
    <w:rsid w:val="00E73783"/>
    <w:rsid w:val="00EC49EE"/>
    <w:rsid w:val="00ED6DE3"/>
    <w:rsid w:val="00EE7BA9"/>
    <w:rsid w:val="00EF5EFC"/>
    <w:rsid w:val="00F04BCB"/>
    <w:rsid w:val="00F857C3"/>
    <w:rsid w:val="00FE03E5"/>
    <w:rsid w:val="00FE7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1D2E5"/>
  <w15:docId w15:val="{30D266CC-F37F-4D29-A6E7-0426EA8FD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57C3"/>
    <w:rPr>
      <w:rFonts w:ascii="Tahoma" w:hAnsi="Tahom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85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DE3"/>
    <w:rPr>
      <w:rFonts w:cs="Tahoma"/>
      <w:sz w:val="16"/>
      <w:szCs w:val="16"/>
    </w:rPr>
  </w:style>
  <w:style w:type="character" w:customStyle="1" w:styleId="BalloonTextChar">
    <w:name w:val="Balloon Text Char"/>
    <w:basedOn w:val="DefaultParagraphFont"/>
    <w:link w:val="BalloonText"/>
    <w:rsid w:val="00ED6DE3"/>
    <w:rPr>
      <w:rFonts w:ascii="Tahoma" w:hAnsi="Tahoma" w:cs="Tahoma"/>
      <w:sz w:val="16"/>
      <w:szCs w:val="16"/>
      <w:lang w:val="en-US" w:eastAsia="en-US"/>
    </w:rPr>
  </w:style>
  <w:style w:type="paragraph" w:styleId="Header">
    <w:name w:val="header"/>
    <w:basedOn w:val="Normal"/>
    <w:link w:val="HeaderChar"/>
    <w:unhideWhenUsed/>
    <w:rsid w:val="00BA47CD"/>
    <w:pPr>
      <w:tabs>
        <w:tab w:val="center" w:pos="4513"/>
        <w:tab w:val="right" w:pos="9026"/>
      </w:tabs>
    </w:pPr>
  </w:style>
  <w:style w:type="character" w:customStyle="1" w:styleId="HeaderChar">
    <w:name w:val="Header Char"/>
    <w:basedOn w:val="DefaultParagraphFont"/>
    <w:link w:val="Header"/>
    <w:rsid w:val="00BA47CD"/>
    <w:rPr>
      <w:rFonts w:ascii="Tahoma" w:hAnsi="Tahoma"/>
      <w:sz w:val="24"/>
      <w:szCs w:val="24"/>
      <w:lang w:val="en-US" w:eastAsia="en-US"/>
    </w:rPr>
  </w:style>
  <w:style w:type="paragraph" w:styleId="Footer">
    <w:name w:val="footer"/>
    <w:basedOn w:val="Normal"/>
    <w:link w:val="FooterChar"/>
    <w:unhideWhenUsed/>
    <w:rsid w:val="00BA47CD"/>
    <w:pPr>
      <w:tabs>
        <w:tab w:val="center" w:pos="4513"/>
        <w:tab w:val="right" w:pos="9026"/>
      </w:tabs>
    </w:pPr>
  </w:style>
  <w:style w:type="character" w:customStyle="1" w:styleId="FooterChar">
    <w:name w:val="Footer Char"/>
    <w:basedOn w:val="DefaultParagraphFont"/>
    <w:link w:val="Footer"/>
    <w:rsid w:val="00BA47CD"/>
    <w:rPr>
      <w:rFonts w:ascii="Tahoma" w:hAnsi="Tahoma"/>
      <w:sz w:val="24"/>
      <w:szCs w:val="24"/>
      <w:lang w:val="en-US" w:eastAsia="en-US"/>
    </w:rPr>
  </w:style>
  <w:style w:type="paragraph" w:styleId="ListParagraph">
    <w:name w:val="List Paragraph"/>
    <w:basedOn w:val="Normal"/>
    <w:uiPriority w:val="34"/>
    <w:qFormat/>
    <w:rsid w:val="002942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46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3B296-1E9B-44A3-828E-C484505F9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Moonraker League</vt:lpstr>
    </vt:vector>
  </TitlesOfParts>
  <Company>Solutions</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Moonraker League</dc:title>
  <dc:creator>Dennis Yeoman</dc:creator>
  <cp:lastModifiedBy>Andrew Ryczanowski</cp:lastModifiedBy>
  <cp:revision>2</cp:revision>
  <cp:lastPrinted>2024-11-12T16:33:00Z</cp:lastPrinted>
  <dcterms:created xsi:type="dcterms:W3CDTF">2025-01-31T14:35:00Z</dcterms:created>
  <dcterms:modified xsi:type="dcterms:W3CDTF">2025-01-31T14:35:00Z</dcterms:modified>
</cp:coreProperties>
</file>