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1A65" w14:textId="5D2994CC" w:rsidR="0038193A" w:rsidRDefault="0038193A" w:rsidP="0038193A">
      <w:pPr>
        <w:jc w:val="center"/>
        <w:rPr>
          <w:b/>
          <w:bCs/>
          <w:u w:val="single"/>
        </w:rPr>
      </w:pPr>
      <w:r w:rsidRPr="0038193A">
        <w:rPr>
          <w:b/>
          <w:bCs/>
          <w:u w:val="single"/>
        </w:rPr>
        <w:t xml:space="preserve">Wiltshire League Competition 2023/24 </w:t>
      </w:r>
    </w:p>
    <w:p w14:paraId="70AECE5A" w14:textId="7D2F373F" w:rsidR="0038193A" w:rsidRDefault="0038193A" w:rsidP="0038193A">
      <w:pPr>
        <w:rPr>
          <w:b/>
          <w:bCs/>
          <w:u w:val="single"/>
        </w:rPr>
      </w:pPr>
    </w:p>
    <w:p w14:paraId="45CC164C" w14:textId="3374FB23" w:rsidR="0038193A" w:rsidRDefault="0038193A" w:rsidP="0038193A">
      <w:r w:rsidRPr="0038193A">
        <w:t>The</w:t>
      </w:r>
      <w:r>
        <w:t xml:space="preserve"> following proposals for the League competition for the coming year make some assumptions </w:t>
      </w:r>
      <w:proofErr w:type="gramStart"/>
      <w:r>
        <w:t>e</w:t>
      </w:r>
      <w:r w:rsidR="00222482">
        <w:t>.</w:t>
      </w:r>
      <w:r>
        <w:t>g</w:t>
      </w:r>
      <w:r w:rsidR="00222482">
        <w:t>.</w:t>
      </w:r>
      <w:proofErr w:type="gramEnd"/>
      <w:r>
        <w:t xml:space="preserve"> that all competitors will meet the general competition rules etc. and when all is finalised in consultation with yourselves will be added to the conditions in full.</w:t>
      </w:r>
    </w:p>
    <w:p w14:paraId="3FC5D079" w14:textId="22DB8AAD" w:rsidR="0038193A" w:rsidRDefault="0038193A" w:rsidP="0038193A"/>
    <w:p w14:paraId="5B63C4B8" w14:textId="0C5F18DE" w:rsidR="0038193A" w:rsidRPr="0038193A" w:rsidRDefault="0038193A" w:rsidP="0038193A">
      <w:pPr>
        <w:rPr>
          <w:b/>
          <w:bCs/>
          <w:u w:val="single"/>
        </w:rPr>
      </w:pPr>
      <w:r w:rsidRPr="0038193A">
        <w:rPr>
          <w:b/>
          <w:bCs/>
          <w:u w:val="single"/>
        </w:rPr>
        <w:t>Proposal</w:t>
      </w:r>
    </w:p>
    <w:p w14:paraId="47402E9D" w14:textId="138BC914" w:rsidR="00E97F93" w:rsidRDefault="00E97F93" w:rsidP="0038193A">
      <w:r>
        <w:t>a)</w:t>
      </w:r>
      <w:r w:rsidR="001812F9">
        <w:t xml:space="preserve"> </w:t>
      </w:r>
      <w:r w:rsidR="0038193A">
        <w:t xml:space="preserve">There will be 3 galas </w:t>
      </w:r>
      <w:r>
        <w:t>culminating in a final at Hengrove in June 2024. The final galas will be licensed with individual times on rankings and tying in with the opening of the County Qualifying window on 1 June 2024. There will be 2 galas as per this year</w:t>
      </w:r>
      <w:r w:rsidR="00222482">
        <w:t>,</w:t>
      </w:r>
      <w:r>
        <w:t xml:space="preserve"> but allocation will be </w:t>
      </w:r>
      <w:proofErr w:type="gramStart"/>
      <w:r>
        <w:t>as a result of</w:t>
      </w:r>
      <w:proofErr w:type="gramEnd"/>
      <w:r>
        <w:t xml:space="preserve"> the cumulative points totals from the first three rounds</w:t>
      </w:r>
      <w:r w:rsidR="00433B9A">
        <w:t xml:space="preserve"> </w:t>
      </w:r>
      <w:r>
        <w:t xml:space="preserve">(based on the old Winter League system of points awarded on times from all teams </w:t>
      </w:r>
      <w:r w:rsidR="00222482">
        <w:t>i.e.,</w:t>
      </w:r>
      <w:r>
        <w:t xml:space="preserve"> if there are 17 teams then 1</w:t>
      </w:r>
      <w:r w:rsidRPr="00E97F93">
        <w:rPr>
          <w:vertAlign w:val="superscript"/>
        </w:rPr>
        <w:t>st</w:t>
      </w:r>
      <w:r>
        <w:t xml:space="preserve"> place will be awarded </w:t>
      </w:r>
      <w:r w:rsidR="005D350F">
        <w:t>17</w:t>
      </w:r>
      <w:r>
        <w:t xml:space="preserve"> points, 2</w:t>
      </w:r>
      <w:r w:rsidRPr="00E97F93">
        <w:rPr>
          <w:vertAlign w:val="superscript"/>
        </w:rPr>
        <w:t>nd</w:t>
      </w:r>
      <w:r>
        <w:t xml:space="preserve"> 1</w:t>
      </w:r>
      <w:r w:rsidR="005D350F">
        <w:t>6</w:t>
      </w:r>
      <w:r>
        <w:t xml:space="preserve"> points….)</w:t>
      </w:r>
    </w:p>
    <w:p w14:paraId="05596D09" w14:textId="7BE5D3BC" w:rsidR="00E97F93" w:rsidRDefault="001812F9" w:rsidP="0038193A">
      <w:r>
        <w:t xml:space="preserve">b) Gala dates </w:t>
      </w:r>
    </w:p>
    <w:p w14:paraId="08E5E02C" w14:textId="77777777" w:rsidR="000C0A28" w:rsidRDefault="001812F9" w:rsidP="0038193A">
      <w:r>
        <w:t xml:space="preserve">        </w:t>
      </w:r>
      <w:r w:rsidR="000C0A28">
        <w:t>R</w:t>
      </w:r>
      <w:r>
        <w:t xml:space="preserve">ound 1    suggested </w:t>
      </w:r>
      <w:proofErr w:type="gramStart"/>
      <w:r>
        <w:t>dates</w:t>
      </w:r>
      <w:proofErr w:type="gramEnd"/>
      <w:r>
        <w:t xml:space="preserve"> are 16/17/30 September and 1 October  </w:t>
      </w:r>
    </w:p>
    <w:p w14:paraId="1D72A6B3" w14:textId="743167B0" w:rsidR="000C0A28" w:rsidRDefault="000C0A28" w:rsidP="0038193A">
      <w:r>
        <w:t xml:space="preserve">       Round 2     virtual galas over the period 15 October-12 November that can be done in club time or </w:t>
      </w:r>
      <w:proofErr w:type="gramStart"/>
      <w:r>
        <w:t>getting</w:t>
      </w:r>
      <w:proofErr w:type="gramEnd"/>
      <w:r>
        <w:t xml:space="preserve">      </w:t>
      </w:r>
    </w:p>
    <w:p w14:paraId="2663BCC1" w14:textId="14EE1471" w:rsidR="000C0A28" w:rsidRDefault="000C0A28" w:rsidP="0038193A">
      <w:r>
        <w:t xml:space="preserve">                           together with local clubs but still under competition conditions </w:t>
      </w:r>
      <w:proofErr w:type="gramStart"/>
      <w:r>
        <w:t>similar to</w:t>
      </w:r>
      <w:proofErr w:type="gramEnd"/>
      <w:r>
        <w:t xml:space="preserve"> level X.</w:t>
      </w:r>
    </w:p>
    <w:p w14:paraId="0C92E8B4" w14:textId="0C168806" w:rsidR="000C0A28" w:rsidRDefault="000C0A28" w:rsidP="0038193A">
      <w:r>
        <w:t xml:space="preserve">      Round 3     suggested dates are 9/10/16/17 March</w:t>
      </w:r>
      <w:r w:rsidR="00222482">
        <w:t>.</w:t>
      </w:r>
    </w:p>
    <w:p w14:paraId="7A043EE6" w14:textId="3101E112" w:rsidR="000C0A28" w:rsidRDefault="000C0A28" w:rsidP="0038193A">
      <w:r>
        <w:t xml:space="preserve">  c) Venues for rounds 1 and 3</w:t>
      </w:r>
    </w:p>
    <w:p w14:paraId="65C26D4B" w14:textId="77777777" w:rsidR="000C0A28" w:rsidRDefault="000C0A28" w:rsidP="0038193A">
      <w:r>
        <w:t xml:space="preserve">       Gala 1              Link Centre        Tigersharks*, Swindon Dolphin**, Swindon, Marlborough, Royal Wootton Bassett,</w:t>
      </w:r>
    </w:p>
    <w:p w14:paraId="52A6EF04" w14:textId="77777777" w:rsidR="000C0A28" w:rsidRDefault="000C0A28" w:rsidP="0038193A">
      <w:r>
        <w:t xml:space="preserve">                                                             Malmesbury</w:t>
      </w:r>
    </w:p>
    <w:p w14:paraId="6823195E" w14:textId="50542D1C" w:rsidR="0043249A" w:rsidRDefault="000C0A28" w:rsidP="0038193A">
      <w:r>
        <w:t xml:space="preserve">     Gala 2               Trowbridge         </w:t>
      </w:r>
      <w:r w:rsidR="0043249A">
        <w:t>T</w:t>
      </w:r>
      <w:r>
        <w:t>rowbridge*, Bradford-on-Avon**, Melksham**, Chippenham, Salisbury</w:t>
      </w:r>
      <w:r w:rsidR="0043249A">
        <w:t xml:space="preserve">, </w:t>
      </w:r>
    </w:p>
    <w:p w14:paraId="302436A6" w14:textId="48536BD4" w:rsidR="000C0A28" w:rsidRDefault="000C0A28" w:rsidP="0038193A">
      <w:r>
        <w:t xml:space="preserve">               </w:t>
      </w:r>
      <w:r w:rsidR="0043249A">
        <w:t xml:space="preserve">                                              Durrington</w:t>
      </w:r>
    </w:p>
    <w:p w14:paraId="435C89FE" w14:textId="59736F32" w:rsidR="0043249A" w:rsidRDefault="0043249A" w:rsidP="0038193A">
      <w:r>
        <w:t xml:space="preserve">     Gala 3                Calne                   Calne*, Warminster**, Westbury, Corsham, Devizes</w:t>
      </w:r>
    </w:p>
    <w:p w14:paraId="3C7DA59C" w14:textId="200DFA26" w:rsidR="0043249A" w:rsidRDefault="0043249A" w:rsidP="0043249A">
      <w:pPr>
        <w:ind w:left="360"/>
      </w:pPr>
      <w:r>
        <w:t>*Indicates hosting Round 1, ** indicates hosting Round 3</w:t>
      </w:r>
    </w:p>
    <w:p w14:paraId="704B4ACC" w14:textId="77777777" w:rsidR="0043249A" w:rsidRDefault="0043249A" w:rsidP="0043249A">
      <w:r>
        <w:t xml:space="preserve"> d)  Pools will be booked by League secretaries, paid for by the County with door receipts to County Treasurer.</w:t>
      </w:r>
    </w:p>
    <w:p w14:paraId="1081B809" w14:textId="74ADBE68" w:rsidR="0043249A" w:rsidRDefault="0043249A" w:rsidP="0043249A">
      <w:r>
        <w:t>e)  Programme (attached for Rounds 1-3 and finals)</w:t>
      </w:r>
    </w:p>
    <w:p w14:paraId="32873FFA" w14:textId="0773AFF2" w:rsidR="0043249A" w:rsidRDefault="0043249A" w:rsidP="0043249A">
      <w:r>
        <w:t xml:space="preserve">     Adjustments made to the programme for rounds 1-3</w:t>
      </w:r>
      <w:r w:rsidR="005E23D0">
        <w:t xml:space="preserve"> include 9-10 relays will be 25m, 9-10 fly will be 25 m and the </w:t>
      </w:r>
    </w:p>
    <w:p w14:paraId="15074057" w14:textId="47DD35A3" w:rsidR="005E23D0" w:rsidRDefault="005E23D0" w:rsidP="0043249A">
      <w:r>
        <w:t xml:space="preserve">     Cannon relay will be 8x25m. All swimmers starting at the shallow end relays and including the 9-10 fly will start in   </w:t>
      </w:r>
    </w:p>
    <w:p w14:paraId="0C5F7C98" w14:textId="5A15EBB8" w:rsidR="005E23D0" w:rsidRDefault="005E23D0" w:rsidP="0043249A">
      <w:r>
        <w:t xml:space="preserve">     the water.</w:t>
      </w:r>
    </w:p>
    <w:p w14:paraId="1600E4C9" w14:textId="3C298020" w:rsidR="005E23D0" w:rsidRDefault="005E23D0" w:rsidP="0043249A">
      <w:r>
        <w:t xml:space="preserve">     Finals programme will revert to 50m events as the 2 galas will be licensed.</w:t>
      </w:r>
      <w:r w:rsidR="005D350F">
        <w:t xml:space="preserve"> Decision to be made whether to run finals SC or LC</w:t>
      </w:r>
    </w:p>
    <w:p w14:paraId="1CE3EB87" w14:textId="63DC7479" w:rsidR="00433B9A" w:rsidRDefault="00433B9A" w:rsidP="0043249A">
      <w:r>
        <w:t xml:space="preserve">     Swimmers will only be allowed to enter 2 individual events in their age group as well as the IM.</w:t>
      </w:r>
    </w:p>
    <w:p w14:paraId="43551216" w14:textId="4D148D80" w:rsidR="005E23D0" w:rsidRDefault="005E23D0" w:rsidP="0043249A">
      <w:r>
        <w:t>f)   Team entry fee will be £125. Spectator entry fee will be £5 CASH.</w:t>
      </w:r>
      <w:r w:rsidR="005D350F">
        <w:t xml:space="preserve"> Children free</w:t>
      </w:r>
    </w:p>
    <w:p w14:paraId="3054CEA2" w14:textId="578AE3FB" w:rsidR="00433B9A" w:rsidRDefault="005E23D0" w:rsidP="0043249A">
      <w:r>
        <w:t xml:space="preserve">g)   It will be assumed that all members </w:t>
      </w:r>
      <w:r w:rsidR="00433B9A">
        <w:t>registered to a club at the level of club compete are eligible to represent that club without having to provide a complete list of competing swimmers.</w:t>
      </w:r>
    </w:p>
    <w:p w14:paraId="3F316E27" w14:textId="4D8CA071" w:rsidR="00433B9A" w:rsidRDefault="00433B9A" w:rsidP="0043249A">
      <w:r>
        <w:t xml:space="preserve">h)  the host club will be provided with an excel spreadsheet to record results. As per the Winter League all rounds are based on times with points on the night </w:t>
      </w:r>
      <w:r w:rsidR="009E520C">
        <w:t>just a bit of fun.</w:t>
      </w:r>
    </w:p>
    <w:p w14:paraId="31232631" w14:textId="26F3E538" w:rsidR="005E23D0" w:rsidRDefault="00433B9A" w:rsidP="0043249A">
      <w:r>
        <w:lastRenderedPageBreak/>
        <w:t>i)  Referees</w:t>
      </w:r>
      <w:r w:rsidR="009E520C">
        <w:t xml:space="preserve"> and Starters</w:t>
      </w:r>
      <w:r>
        <w:t xml:space="preserve"> will be appointed by the League Secretaries. </w:t>
      </w:r>
      <w:r w:rsidR="009E520C">
        <w:t>Further discussion on officials needs to be clarified but clubs will probably be asked to provide 2 timekeepers or above.</w:t>
      </w:r>
    </w:p>
    <w:p w14:paraId="75AD6AD5" w14:textId="28853A39" w:rsidR="009E520C" w:rsidRDefault="009E520C" w:rsidP="0043249A">
      <w:r>
        <w:t>j) Should a swimmer change clubs between swimming Rounds 1,2 and 3 will not be allowed to swim for the new club until the final round of the Competition.</w:t>
      </w:r>
    </w:p>
    <w:p w14:paraId="1A176491" w14:textId="2AF5199C" w:rsidR="005D350F" w:rsidRDefault="005D350F" w:rsidP="0043249A">
      <w:r>
        <w:t>k) it is recommended that each gala group will have a co-ordinator to liaise between league Secretaries and clubs.</w:t>
      </w:r>
    </w:p>
    <w:p w14:paraId="17E42DCC" w14:textId="486E9A2F" w:rsidR="005D350F" w:rsidRDefault="005D350F" w:rsidP="0043249A">
      <w:r>
        <w:t>l) It is recommended that the previous winter and Summer League Secretaries become joint Wiltshire League Secretaries. The League Management Committee will need to be reformed to include the joint secretaries and 2 others.</w:t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436"/>
        <w:gridCol w:w="3664"/>
        <w:gridCol w:w="1300"/>
        <w:gridCol w:w="1300"/>
        <w:gridCol w:w="3180"/>
      </w:tblGrid>
      <w:tr w:rsidR="00BA2A59" w:rsidRPr="00BA2A59" w14:paraId="5FE474FC" w14:textId="77777777" w:rsidTr="00BA2A59">
        <w:trPr>
          <w:trHeight w:val="3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E2112BC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5D87F6D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Girls 15yrs &amp; Ov 100 IM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5D3B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51BD" w14:textId="77777777" w:rsidR="00BA2A59" w:rsidRPr="00BA2A59" w:rsidRDefault="00BA2A59" w:rsidP="00BA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8710" w14:textId="77777777" w:rsidR="00BA2A59" w:rsidRPr="00BA2A59" w:rsidRDefault="00BA2A59" w:rsidP="00BA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2A59" w:rsidRPr="00BA2A59" w14:paraId="0AC7921F" w14:textId="77777777" w:rsidTr="00BA2A59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A68D145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2312939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15yrs &amp; Ov 100 IM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2B6D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C586" w14:textId="77777777" w:rsidR="00BA2A59" w:rsidRPr="00BA2A59" w:rsidRDefault="00BA2A59" w:rsidP="00BA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76C1" w14:textId="77777777" w:rsidR="00BA2A59" w:rsidRPr="00BA2A59" w:rsidRDefault="00BA2A59" w:rsidP="00BA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2A59" w:rsidRPr="00BA2A59" w14:paraId="1F01A651" w14:textId="77777777" w:rsidTr="00BA2A59">
        <w:trPr>
          <w:trHeight w:val="52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53D7818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234F979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MIXED 4 X 25M 9/10 YRS </w:t>
            </w: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br/>
              <w:t>FREESTYLE RELAY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7F1C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F401B14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95BBA2B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MIXED 4 X 25M 9/10 YEARS</w:t>
            </w: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br/>
              <w:t>MEDLEY RELAY</w:t>
            </w:r>
          </w:p>
        </w:tc>
      </w:tr>
      <w:tr w:rsidR="00BA2A59" w:rsidRPr="00BA2A59" w14:paraId="7199F6F5" w14:textId="77777777" w:rsidTr="00BA2A59">
        <w:trPr>
          <w:trHeight w:val="5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D5628BA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D651CFF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MIXED 4 X 50M 13/14 YRS</w:t>
            </w: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br/>
              <w:t>MEDLEY RELAY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29AA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C496675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6EC482E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MIXED 4 X 50M 11/12 YEARS</w:t>
            </w: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br/>
              <w:t>FREESTYLE RELAY</w:t>
            </w:r>
          </w:p>
        </w:tc>
      </w:tr>
      <w:tr w:rsidR="00BA2A59" w:rsidRPr="00BA2A59" w14:paraId="43CF5536" w14:textId="77777777" w:rsidTr="00BA2A59">
        <w:trPr>
          <w:trHeight w:val="5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AA40493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15040B6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MIXED 4 X 50M 15+</w:t>
            </w: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br/>
              <w:t>FREESTYLE RELAY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60A2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4BAEA83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1C37E42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MIXED 4 X 50M 13/14 YRS</w:t>
            </w: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br/>
              <w:t>FREESTYLE RELAY</w:t>
            </w:r>
          </w:p>
        </w:tc>
      </w:tr>
      <w:tr w:rsidR="00BA2A59" w:rsidRPr="00BA2A59" w14:paraId="543D1DDD" w14:textId="77777777" w:rsidTr="00BA2A59">
        <w:trPr>
          <w:trHeight w:val="5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404CB0B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6EE27FB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MIXED 4 X 50M 11/12 YEARS</w:t>
            </w: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br/>
              <w:t>MEDLEY RELAY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B0DC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90DB83F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E6217F0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MIXED 4 X 50M 15+ YRS</w:t>
            </w: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br/>
              <w:t>MEDLEY RELAY</w:t>
            </w:r>
          </w:p>
        </w:tc>
      </w:tr>
      <w:tr w:rsidR="00BA2A59" w:rsidRPr="00BA2A59" w14:paraId="2EE327BD" w14:textId="77777777" w:rsidTr="00BA2A59">
        <w:trPr>
          <w:trHeight w:val="3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7AF92A8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59A1C09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9/10 Yrs 25m Butterfly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5969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A9D10AC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695762C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9/10 Years 50</w:t>
            </w:r>
            <w:proofErr w:type="gramStart"/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  Freestyle</w:t>
            </w:r>
            <w:proofErr w:type="gramEnd"/>
          </w:p>
        </w:tc>
      </w:tr>
      <w:tr w:rsidR="00BA2A59" w:rsidRPr="00BA2A59" w14:paraId="5522B137" w14:textId="77777777" w:rsidTr="00BA2A59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B784883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082B50A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9/10 Yrs 25 Butterfly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063E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EC4488C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B1FFC66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9/10 Years 50m Freestyle</w:t>
            </w:r>
          </w:p>
        </w:tc>
      </w:tr>
      <w:tr w:rsidR="00BA2A59" w:rsidRPr="00BA2A59" w14:paraId="6ACC7165" w14:textId="77777777" w:rsidTr="00BA2A59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EF574DB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990C24A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11/12 Yrs 50m Backstroke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445B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A9D4F18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FF0251B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11/12 Yrs 50m Breaststroke</w:t>
            </w:r>
          </w:p>
        </w:tc>
      </w:tr>
      <w:tr w:rsidR="00BA2A59" w:rsidRPr="00BA2A59" w14:paraId="16FD2CF8" w14:textId="77777777" w:rsidTr="00BA2A59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02721CF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848CE41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11/12 Yrs 50m Backstroke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5519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C5696D7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0E5B27C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11/12 Yrs 50m Breaststroke</w:t>
            </w:r>
          </w:p>
        </w:tc>
      </w:tr>
      <w:tr w:rsidR="00BA2A59" w:rsidRPr="00BA2A59" w14:paraId="3A6B0FCF" w14:textId="77777777" w:rsidTr="00BA2A59">
        <w:trPr>
          <w:trHeight w:val="5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9B2EB7B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00088CE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13/14 Yrs 100m Breast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0661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03A6BEB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C4ABE15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13/14 Years 100m Backstroke</w:t>
            </w:r>
          </w:p>
        </w:tc>
      </w:tr>
      <w:tr w:rsidR="00BA2A59" w:rsidRPr="00BA2A59" w14:paraId="71F1D450" w14:textId="77777777" w:rsidTr="00BA2A59">
        <w:trPr>
          <w:trHeight w:val="5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84A5ACE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8A6C2D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13/14 Yrs 100m Breast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BDEF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D74D86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9C5BD09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13/14 Years 100m Backstroke</w:t>
            </w:r>
          </w:p>
        </w:tc>
      </w:tr>
      <w:tr w:rsidR="00BA2A59" w:rsidRPr="00BA2A59" w14:paraId="796636EA" w14:textId="77777777" w:rsidTr="00BA2A59">
        <w:trPr>
          <w:trHeight w:val="5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6AFD4B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484063A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15 Yrs &amp; Ov 100m Butterfly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D30F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680C72E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5661CA8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15 Yrs &amp; Ov 100m Breaststroke</w:t>
            </w:r>
          </w:p>
        </w:tc>
      </w:tr>
      <w:tr w:rsidR="00BA2A59" w:rsidRPr="00BA2A59" w14:paraId="285EB85E" w14:textId="77777777" w:rsidTr="00BA2A59">
        <w:trPr>
          <w:trHeight w:val="5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1559FB3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CDC7710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15 Yrs &amp; Ov 100m Butterfly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5CE8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488FDAE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678EE67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15 Yrs &amp; Ov 100m Breaststroke</w:t>
            </w:r>
          </w:p>
        </w:tc>
      </w:tr>
      <w:tr w:rsidR="00BA2A59" w:rsidRPr="00BA2A59" w14:paraId="524E477B" w14:textId="77777777" w:rsidTr="00BA2A59">
        <w:trPr>
          <w:trHeight w:val="52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4D3A48C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65C63C1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Squadron 4 X 50M                   BACKSTROKE RELAY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B53C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C149BA3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DA371B8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Sqaudron 4 x 50            BREASTSTROKE RELAY</w:t>
            </w:r>
          </w:p>
        </w:tc>
      </w:tr>
      <w:tr w:rsidR="00BA2A59" w:rsidRPr="00BA2A59" w14:paraId="03F732DB" w14:textId="77777777" w:rsidTr="00BA2A59">
        <w:trPr>
          <w:trHeight w:val="5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01916E6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D902787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Boys Squardon 4 X 50M                    BREASTSTROKE RELAY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6C2B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1C76659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9AE04B3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Squadron 4 X 50M.          BACKSTROKE RELAY</w:t>
            </w:r>
          </w:p>
        </w:tc>
      </w:tr>
      <w:tr w:rsidR="00BA2A59" w:rsidRPr="00BA2A59" w14:paraId="0B15FF47" w14:textId="77777777" w:rsidTr="00BA2A59">
        <w:trPr>
          <w:trHeight w:val="3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D66AE49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738FF3D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9/10 Yrs 50m Breaststroke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7D08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5D8CBF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CED6A5C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9/10 Yrs 50m Backstroke</w:t>
            </w:r>
          </w:p>
        </w:tc>
      </w:tr>
      <w:tr w:rsidR="00BA2A59" w:rsidRPr="00BA2A59" w14:paraId="3CF98D7B" w14:textId="77777777" w:rsidTr="00BA2A59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EEEE94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438EEA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9/10 Yrs 50m Breaststroke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771C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7BC2752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3D2677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9/10 Yrs 50m Backstroke</w:t>
            </w:r>
          </w:p>
        </w:tc>
      </w:tr>
      <w:tr w:rsidR="00BA2A59" w:rsidRPr="00BA2A59" w14:paraId="72E940D4" w14:textId="77777777" w:rsidTr="00BA2A59">
        <w:trPr>
          <w:trHeight w:val="5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B570E3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B8A00F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11/12 Yrs 50m Butterfly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595C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02DE634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BE5332F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11/12 Yrs Years 50m Freestyle</w:t>
            </w:r>
          </w:p>
        </w:tc>
      </w:tr>
      <w:tr w:rsidR="00BA2A59" w:rsidRPr="00BA2A59" w14:paraId="2B3040DC" w14:textId="77777777" w:rsidTr="00BA2A59">
        <w:trPr>
          <w:trHeight w:val="5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68EC0A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934328B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11/12 Yrs 50m Butterfly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E286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8961B53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1A32787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11/12 Yrs Years 50m Freestyle</w:t>
            </w:r>
          </w:p>
        </w:tc>
      </w:tr>
      <w:tr w:rsidR="00BA2A59" w:rsidRPr="00BA2A59" w14:paraId="1FE8A753" w14:textId="77777777" w:rsidTr="00BA2A59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534F117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B11EFE7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13/14 Yrs 100m Freestyle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1DA6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FD75401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BE7704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13/14 Yrs 100m Butterfly</w:t>
            </w:r>
          </w:p>
        </w:tc>
      </w:tr>
      <w:tr w:rsidR="00BA2A59" w:rsidRPr="00BA2A59" w14:paraId="71962F34" w14:textId="77777777" w:rsidTr="00BA2A59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B67F0F2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D934CEE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13/14 Yrs 100m Freestyle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1835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9DC899C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C981623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13/14 Yrs 100m Butterfly</w:t>
            </w:r>
          </w:p>
        </w:tc>
      </w:tr>
      <w:tr w:rsidR="00BA2A59" w:rsidRPr="00BA2A59" w14:paraId="49E0664C" w14:textId="77777777" w:rsidTr="00BA2A59">
        <w:trPr>
          <w:trHeight w:val="3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99DCCB6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5C32E79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15 Yrs &amp; Ov 100m Backstroke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8EF4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AB0CEC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F1B6AE4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Girls 15 Yrs &amp; Ov 100m Freestyle</w:t>
            </w:r>
          </w:p>
        </w:tc>
      </w:tr>
      <w:tr w:rsidR="00BA2A59" w:rsidRPr="00BA2A59" w14:paraId="57FDDC38" w14:textId="77777777" w:rsidTr="00BA2A59">
        <w:trPr>
          <w:trHeight w:val="3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0C157A9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44CD75E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15 Yrs &amp; Ov 100m Backstroke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1D59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A459DE6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</w:pPr>
            <w:r w:rsidRPr="00BA2A59"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BC74DBA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Boys 15 Yrs &amp; Ov 100m Freestyle</w:t>
            </w:r>
          </w:p>
        </w:tc>
      </w:tr>
      <w:tr w:rsidR="00BA2A59" w:rsidRPr="00BA2A59" w14:paraId="50BCDD98" w14:textId="77777777" w:rsidTr="00BA2A59">
        <w:trPr>
          <w:trHeight w:val="5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62FBA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1D52D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FAAF" w14:textId="77777777" w:rsidR="00BA2A59" w:rsidRPr="00BA2A59" w:rsidRDefault="00BA2A59" w:rsidP="00BA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8BCF586" w14:textId="77777777" w:rsidR="00BA2A59" w:rsidRPr="00BA2A59" w:rsidRDefault="00BA2A59" w:rsidP="00BA2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423E95F" w14:textId="77777777" w:rsidR="00BA2A59" w:rsidRPr="00BA2A59" w:rsidRDefault="00BA2A59" w:rsidP="00BA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MIXED 8 X 25M</w:t>
            </w:r>
            <w:r w:rsidRPr="00BA2A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br/>
              <w:t>FREESTYLE CANNON RELAY</w:t>
            </w:r>
          </w:p>
        </w:tc>
      </w:tr>
    </w:tbl>
    <w:p w14:paraId="5342522E" w14:textId="31419AE1" w:rsidR="0043249A" w:rsidRDefault="0043249A" w:rsidP="0043249A"/>
    <w:p w14:paraId="592ECC97" w14:textId="77777777" w:rsidR="0043249A" w:rsidRDefault="0043249A" w:rsidP="0043249A">
      <w:pPr>
        <w:pStyle w:val="ListParagraph"/>
      </w:pPr>
    </w:p>
    <w:p w14:paraId="3749A6C2" w14:textId="16E19A1A" w:rsidR="0038193A" w:rsidRPr="0038193A" w:rsidRDefault="000C0A28" w:rsidP="0038193A">
      <w:r>
        <w:t xml:space="preserve">     </w:t>
      </w:r>
    </w:p>
    <w:sectPr w:rsidR="0038193A" w:rsidRPr="0038193A" w:rsidSect="00381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8251B"/>
    <w:multiLevelType w:val="hybridMultilevel"/>
    <w:tmpl w:val="98CC5254"/>
    <w:lvl w:ilvl="0" w:tplc="5D4CCA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2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3A"/>
    <w:rsid w:val="000170AA"/>
    <w:rsid w:val="000C0A28"/>
    <w:rsid w:val="000E4AA2"/>
    <w:rsid w:val="001812F9"/>
    <w:rsid w:val="00222482"/>
    <w:rsid w:val="0038193A"/>
    <w:rsid w:val="0043249A"/>
    <w:rsid w:val="00433B9A"/>
    <w:rsid w:val="00540C7D"/>
    <w:rsid w:val="005D350F"/>
    <w:rsid w:val="005E23D0"/>
    <w:rsid w:val="009E520C"/>
    <w:rsid w:val="00AA177F"/>
    <w:rsid w:val="00AB453C"/>
    <w:rsid w:val="00BA2A59"/>
    <w:rsid w:val="00E636DD"/>
    <w:rsid w:val="00E97F93"/>
    <w:rsid w:val="00F8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5590"/>
  <w15:chartTrackingRefBased/>
  <w15:docId w15:val="{D23A2CDD-80CF-4FE5-BB38-D61DCCB4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Lee</dc:creator>
  <cp:keywords/>
  <dc:description/>
  <cp:lastModifiedBy>Andrew Ryczanowski</cp:lastModifiedBy>
  <cp:revision>6</cp:revision>
  <dcterms:created xsi:type="dcterms:W3CDTF">2023-06-25T18:00:00Z</dcterms:created>
  <dcterms:modified xsi:type="dcterms:W3CDTF">2023-08-17T11:40:00Z</dcterms:modified>
</cp:coreProperties>
</file>